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14A2D" w14:textId="77777777" w:rsidR="00CD4EAD" w:rsidRPr="00086BB4" w:rsidRDefault="00CD4EAD" w:rsidP="00CD4EAD">
      <w:pPr>
        <w:jc w:val="center"/>
        <w:rPr>
          <w:b/>
          <w:sz w:val="40"/>
          <w:szCs w:val="40"/>
        </w:rPr>
      </w:pPr>
      <w:r w:rsidRPr="00086BB4">
        <w:rPr>
          <w:b/>
          <w:noProof/>
          <w:sz w:val="40"/>
          <w:szCs w:val="40"/>
          <w:lang w:eastAsia="ru-RU"/>
        </w:rPr>
        <w:t>Рекомендации для рисования дома.</w:t>
      </w:r>
    </w:p>
    <w:p w14:paraId="6A4780C7" w14:textId="77777777" w:rsidR="00CD4EAD" w:rsidRDefault="00CD4EAD" w:rsidP="00CD4EAD">
      <w:pPr>
        <w:jc w:val="center"/>
        <w:rPr>
          <w:sz w:val="28"/>
          <w:szCs w:val="28"/>
        </w:rPr>
      </w:pPr>
    </w:p>
    <w:p w14:paraId="542449BA" w14:textId="77777777" w:rsidR="00CD4EAD" w:rsidRDefault="00CD4EAD" w:rsidP="00CD4EAD">
      <w:pPr>
        <w:rPr>
          <w:sz w:val="28"/>
          <w:szCs w:val="28"/>
        </w:rPr>
      </w:pPr>
    </w:p>
    <w:p w14:paraId="0F2D52F1" w14:textId="77777777" w:rsidR="00CD4EAD" w:rsidRPr="006C4038" w:rsidRDefault="00CD4EAD" w:rsidP="00CD4EAD">
      <w:pPr>
        <w:rPr>
          <w:rFonts w:cstheme="minorHAnsi"/>
          <w:sz w:val="28"/>
          <w:szCs w:val="28"/>
        </w:rPr>
      </w:pPr>
      <w:r w:rsidRPr="006C4038">
        <w:rPr>
          <w:rFonts w:cstheme="minorHAnsi"/>
          <w:sz w:val="28"/>
          <w:szCs w:val="28"/>
        </w:rPr>
        <w:t>И в десять лет, и в семь, и в пять</w:t>
      </w:r>
    </w:p>
    <w:p w14:paraId="58D3B061" w14:textId="77777777" w:rsidR="00CD4EAD" w:rsidRPr="006C4038" w:rsidRDefault="00CD4EAD" w:rsidP="00CD4EAD">
      <w:pPr>
        <w:rPr>
          <w:rFonts w:cstheme="minorHAnsi"/>
          <w:sz w:val="28"/>
          <w:szCs w:val="28"/>
        </w:rPr>
      </w:pPr>
      <w:r w:rsidRPr="006C4038">
        <w:rPr>
          <w:rFonts w:cstheme="minorHAnsi"/>
          <w:sz w:val="28"/>
          <w:szCs w:val="28"/>
        </w:rPr>
        <w:t>Все дети любят рисовать.</w:t>
      </w:r>
    </w:p>
    <w:p w14:paraId="4C22685B" w14:textId="77777777" w:rsidR="00CD4EAD" w:rsidRPr="006C4038" w:rsidRDefault="00CD4EAD" w:rsidP="00CD4EAD">
      <w:pPr>
        <w:rPr>
          <w:rFonts w:cstheme="minorHAnsi"/>
          <w:sz w:val="28"/>
          <w:szCs w:val="28"/>
        </w:rPr>
      </w:pPr>
      <w:r w:rsidRPr="006C4038">
        <w:rPr>
          <w:rFonts w:cstheme="minorHAnsi"/>
          <w:sz w:val="28"/>
          <w:szCs w:val="28"/>
        </w:rPr>
        <w:t>И каждый смело нарисует</w:t>
      </w:r>
    </w:p>
    <w:p w14:paraId="5F0A5335" w14:textId="77777777" w:rsidR="00CD4EAD" w:rsidRPr="006C4038" w:rsidRDefault="00CD4EAD" w:rsidP="00CD4EAD">
      <w:pPr>
        <w:rPr>
          <w:rFonts w:cstheme="minorHAnsi"/>
          <w:sz w:val="28"/>
          <w:szCs w:val="28"/>
        </w:rPr>
      </w:pPr>
      <w:r w:rsidRPr="006C4038">
        <w:rPr>
          <w:rFonts w:cstheme="minorHAnsi"/>
          <w:sz w:val="28"/>
          <w:szCs w:val="28"/>
        </w:rPr>
        <w:t>Всё, что его интересует.</w:t>
      </w:r>
    </w:p>
    <w:p w14:paraId="2A270487" w14:textId="77777777" w:rsidR="00CD4EAD" w:rsidRPr="006C4038" w:rsidRDefault="00CD4EAD" w:rsidP="00CD4EAD">
      <w:pPr>
        <w:rPr>
          <w:rFonts w:cstheme="minorHAnsi"/>
          <w:sz w:val="28"/>
          <w:szCs w:val="28"/>
        </w:rPr>
      </w:pPr>
      <w:r w:rsidRPr="006C4038">
        <w:rPr>
          <w:rFonts w:cstheme="minorHAnsi"/>
          <w:sz w:val="28"/>
          <w:szCs w:val="28"/>
        </w:rPr>
        <w:t>Всё вызывает интерес:</w:t>
      </w:r>
    </w:p>
    <w:p w14:paraId="35E57494" w14:textId="77777777" w:rsidR="00CD4EAD" w:rsidRPr="006C4038" w:rsidRDefault="00CD4EAD" w:rsidP="00CD4EAD">
      <w:pPr>
        <w:rPr>
          <w:rFonts w:cstheme="minorHAnsi"/>
          <w:sz w:val="28"/>
          <w:szCs w:val="28"/>
        </w:rPr>
      </w:pPr>
      <w:r w:rsidRPr="006C4038">
        <w:rPr>
          <w:rFonts w:cstheme="minorHAnsi"/>
          <w:sz w:val="28"/>
          <w:szCs w:val="28"/>
        </w:rPr>
        <w:t>Далёкий космос, ближний лес,</w:t>
      </w:r>
    </w:p>
    <w:p w14:paraId="3EB61AD2" w14:textId="77777777" w:rsidR="00CD4EAD" w:rsidRPr="006C4038" w:rsidRDefault="00CD4EAD" w:rsidP="00CD4EAD">
      <w:pPr>
        <w:rPr>
          <w:rFonts w:cstheme="minorHAnsi"/>
          <w:sz w:val="28"/>
          <w:szCs w:val="28"/>
        </w:rPr>
      </w:pPr>
      <w:r w:rsidRPr="006C4038">
        <w:rPr>
          <w:rFonts w:cstheme="minorHAnsi"/>
          <w:sz w:val="28"/>
          <w:szCs w:val="28"/>
        </w:rPr>
        <w:t>Цветы, машины, сказки, пляски…</w:t>
      </w:r>
    </w:p>
    <w:p w14:paraId="6B2FC7F2" w14:textId="77777777" w:rsidR="00CD4EAD" w:rsidRPr="006C4038" w:rsidRDefault="00CD4EAD" w:rsidP="00CD4EAD">
      <w:pPr>
        <w:rPr>
          <w:rFonts w:cstheme="minorHAnsi"/>
          <w:sz w:val="28"/>
          <w:szCs w:val="28"/>
        </w:rPr>
      </w:pPr>
      <w:r w:rsidRPr="006C4038">
        <w:rPr>
          <w:rFonts w:cstheme="minorHAnsi"/>
          <w:sz w:val="28"/>
          <w:szCs w:val="28"/>
        </w:rPr>
        <w:t>Всё нарисуем: были б краски,</w:t>
      </w:r>
    </w:p>
    <w:p w14:paraId="23169111" w14:textId="77777777" w:rsidR="00CD4EAD" w:rsidRPr="006C4038" w:rsidRDefault="00CD4EAD" w:rsidP="00CD4EAD">
      <w:pPr>
        <w:rPr>
          <w:rFonts w:cstheme="minorHAnsi"/>
          <w:sz w:val="28"/>
          <w:szCs w:val="28"/>
        </w:rPr>
      </w:pPr>
      <w:r w:rsidRPr="006C4038">
        <w:rPr>
          <w:rFonts w:cstheme="minorHAnsi"/>
          <w:sz w:val="28"/>
          <w:szCs w:val="28"/>
        </w:rPr>
        <w:t>Да лист бумаги на столе,</w:t>
      </w:r>
    </w:p>
    <w:p w14:paraId="33C80049" w14:textId="77777777" w:rsidR="00CD4EAD" w:rsidRPr="006C4038" w:rsidRDefault="00CD4EAD" w:rsidP="00CD4EAD">
      <w:pPr>
        <w:rPr>
          <w:rFonts w:cstheme="minorHAnsi"/>
          <w:sz w:val="28"/>
          <w:szCs w:val="28"/>
        </w:rPr>
      </w:pPr>
      <w:r w:rsidRPr="006C4038">
        <w:rPr>
          <w:rFonts w:cstheme="minorHAnsi"/>
          <w:sz w:val="28"/>
          <w:szCs w:val="28"/>
        </w:rPr>
        <w:t>Да мир в семье и на земле.</w:t>
      </w:r>
    </w:p>
    <w:p w14:paraId="1ABFB276" w14:textId="77777777" w:rsidR="00CD4EAD" w:rsidRPr="006C4038" w:rsidRDefault="00CD4EAD" w:rsidP="00CD4EAD">
      <w:pPr>
        <w:rPr>
          <w:rFonts w:cstheme="minorHAnsi"/>
          <w:sz w:val="28"/>
          <w:szCs w:val="28"/>
        </w:rPr>
      </w:pPr>
    </w:p>
    <w:p w14:paraId="472E0659" w14:textId="77777777" w:rsidR="00CD4EAD" w:rsidRPr="006C4038" w:rsidRDefault="00CD4EAD" w:rsidP="00CD4EAD">
      <w:pPr>
        <w:rPr>
          <w:rFonts w:cstheme="minorHAnsi"/>
          <w:sz w:val="28"/>
          <w:szCs w:val="28"/>
        </w:rPr>
      </w:pPr>
      <w:r w:rsidRPr="006C4038">
        <w:rPr>
          <w:rFonts w:cstheme="minorHAnsi"/>
          <w:sz w:val="28"/>
          <w:szCs w:val="28"/>
        </w:rPr>
        <w:t>В. Берестов</w:t>
      </w:r>
    </w:p>
    <w:p w14:paraId="4BB667FC" w14:textId="77777777" w:rsidR="00CD4EAD" w:rsidRPr="006C4038" w:rsidRDefault="00CD4EAD" w:rsidP="00CD4EAD">
      <w:pPr>
        <w:jc w:val="both"/>
        <w:rPr>
          <w:rFonts w:cstheme="minorHAnsi"/>
          <w:sz w:val="28"/>
          <w:szCs w:val="28"/>
        </w:rPr>
      </w:pPr>
    </w:p>
    <w:p w14:paraId="2FC01EB7" w14:textId="77777777" w:rsidR="00CD4EAD" w:rsidRPr="006C4038" w:rsidRDefault="00CD4EAD" w:rsidP="00CD4EAD">
      <w:pPr>
        <w:jc w:val="both"/>
        <w:rPr>
          <w:rFonts w:cstheme="minorHAnsi"/>
          <w:sz w:val="28"/>
          <w:szCs w:val="28"/>
        </w:rPr>
      </w:pPr>
      <w:r w:rsidRPr="00F07210">
        <w:rPr>
          <w:rFonts w:cstheme="minorHAnsi"/>
          <w:b/>
          <w:sz w:val="28"/>
          <w:szCs w:val="28"/>
        </w:rPr>
        <w:t>Техника рисование пальчиком или ладошкой</w:t>
      </w:r>
      <w:r w:rsidRPr="006C4038">
        <w:rPr>
          <w:rFonts w:cstheme="minorHAnsi"/>
          <w:sz w:val="28"/>
          <w:szCs w:val="28"/>
        </w:rPr>
        <w:t xml:space="preserve"> – этот метод рисования помогает ребёнку почувствовать свободу творчества, даёт взаимодействие с изобразительным материалом (с краской) без кисточки. Рисуя пальцами или ладошкой, ребёнок получает необыкновенное чувственное наслаждение при тактильных контактах с краской, бумагой, водой.</w:t>
      </w:r>
    </w:p>
    <w:p w14:paraId="78672918" w14:textId="77777777" w:rsidR="00CD4EAD" w:rsidRPr="006C4038" w:rsidRDefault="00CD4EAD" w:rsidP="00CD4EAD">
      <w:pPr>
        <w:jc w:val="both"/>
        <w:rPr>
          <w:rFonts w:cstheme="minorHAnsi"/>
          <w:sz w:val="28"/>
          <w:szCs w:val="28"/>
        </w:rPr>
      </w:pPr>
    </w:p>
    <w:p w14:paraId="28A07D06" w14:textId="77777777" w:rsidR="00CD4EAD" w:rsidRDefault="00CD4EAD" w:rsidP="00CD4EAD">
      <w:pPr>
        <w:jc w:val="both"/>
        <w:rPr>
          <w:rFonts w:cstheme="minorHAnsi"/>
          <w:sz w:val="28"/>
          <w:szCs w:val="28"/>
        </w:rPr>
      </w:pPr>
      <w:r w:rsidRPr="00F07210">
        <w:rPr>
          <w:rFonts w:cstheme="minorHAnsi"/>
          <w:b/>
          <w:sz w:val="28"/>
          <w:szCs w:val="28"/>
        </w:rPr>
        <w:t>Техника «Прижми и отпечатай»</w:t>
      </w:r>
      <w:r w:rsidRPr="006C4038">
        <w:rPr>
          <w:rFonts w:cstheme="minorHAnsi"/>
          <w:sz w:val="28"/>
          <w:szCs w:val="28"/>
        </w:rPr>
        <w:t xml:space="preserve"> – привлекает детей процессом печатания, угадывания того, что получится в результате оттиска разнообразных материалов (пробки, поролон, пуговицы, банки с дном разного размера, крышки и т.д.)</w:t>
      </w:r>
    </w:p>
    <w:p w14:paraId="2FE91A09" w14:textId="77777777" w:rsidR="00CD4EAD" w:rsidRPr="006C4038" w:rsidRDefault="00CD4EAD" w:rsidP="00CD4EAD">
      <w:pPr>
        <w:jc w:val="both"/>
        <w:rPr>
          <w:rFonts w:cstheme="minorHAnsi"/>
          <w:sz w:val="28"/>
          <w:szCs w:val="28"/>
        </w:rPr>
      </w:pPr>
    </w:p>
    <w:p w14:paraId="1C98905B" w14:textId="77777777" w:rsidR="00CD4EAD" w:rsidRPr="006C4038" w:rsidRDefault="00CD4EAD" w:rsidP="00CD4EAD">
      <w:pPr>
        <w:jc w:val="both"/>
        <w:rPr>
          <w:rFonts w:cstheme="minorHAnsi"/>
          <w:sz w:val="28"/>
          <w:szCs w:val="28"/>
        </w:rPr>
      </w:pPr>
      <w:r w:rsidRPr="00F07210">
        <w:rPr>
          <w:rFonts w:cstheme="minorHAnsi"/>
          <w:b/>
          <w:sz w:val="28"/>
          <w:szCs w:val="28"/>
        </w:rPr>
        <w:t>Интересная техника «Рисование по сырому листу»</w:t>
      </w:r>
      <w:r w:rsidRPr="006C4038">
        <w:rPr>
          <w:rFonts w:cstheme="minorHAnsi"/>
          <w:sz w:val="28"/>
          <w:szCs w:val="28"/>
        </w:rPr>
        <w:t xml:space="preserve"> – происходит растекание красок на листе, их смешение, в результате чего образуются плавные тонкие переходы цветов и оттенков.</w:t>
      </w:r>
    </w:p>
    <w:p w14:paraId="23E6B8AB" w14:textId="77777777" w:rsidR="00CD4EAD" w:rsidRPr="006C4038" w:rsidRDefault="00CD4EAD" w:rsidP="00CD4EAD">
      <w:pPr>
        <w:jc w:val="both"/>
        <w:rPr>
          <w:rFonts w:cstheme="minorHAnsi"/>
          <w:sz w:val="28"/>
          <w:szCs w:val="28"/>
        </w:rPr>
      </w:pPr>
    </w:p>
    <w:p w14:paraId="65474824" w14:textId="77777777" w:rsidR="00CD4EAD" w:rsidRPr="006C4038" w:rsidRDefault="00CD4EAD" w:rsidP="00CD4EAD">
      <w:pPr>
        <w:jc w:val="both"/>
        <w:rPr>
          <w:rFonts w:cstheme="minorHAnsi"/>
          <w:sz w:val="28"/>
          <w:szCs w:val="28"/>
        </w:rPr>
      </w:pPr>
      <w:r w:rsidRPr="00F07210">
        <w:rPr>
          <w:rFonts w:cstheme="minorHAnsi"/>
          <w:b/>
          <w:sz w:val="28"/>
          <w:szCs w:val="28"/>
        </w:rPr>
        <w:t>Очень интересны и такие приёмы как рисование «Тычком»</w:t>
      </w:r>
      <w:r>
        <w:rPr>
          <w:rFonts w:cstheme="minorHAnsi"/>
          <w:sz w:val="28"/>
          <w:szCs w:val="28"/>
        </w:rPr>
        <w:t xml:space="preserve"> </w:t>
      </w:r>
      <w:r w:rsidRPr="006C4038">
        <w:rPr>
          <w:rFonts w:cstheme="minorHAnsi"/>
          <w:sz w:val="28"/>
          <w:szCs w:val="28"/>
        </w:rPr>
        <w:t>(жёсткая кисть, ватная палочка или рисование от пятна и т.д.). Нетрадиционных техник рисования много, ведь рисовать можно чем угодно, лишь бы было воображение.</w:t>
      </w:r>
    </w:p>
    <w:p w14:paraId="7AA78CFA" w14:textId="77777777" w:rsidR="00CD4EAD" w:rsidRPr="006C4038" w:rsidRDefault="00CD4EAD" w:rsidP="00CD4EAD">
      <w:pPr>
        <w:jc w:val="both"/>
        <w:rPr>
          <w:rFonts w:cstheme="minorHAnsi"/>
          <w:sz w:val="28"/>
          <w:szCs w:val="28"/>
        </w:rPr>
      </w:pPr>
    </w:p>
    <w:p w14:paraId="08D85559" w14:textId="77777777" w:rsidR="00CD4EAD" w:rsidRPr="00F07210" w:rsidRDefault="00CD4EAD" w:rsidP="00CD4EAD">
      <w:pPr>
        <w:jc w:val="both"/>
        <w:rPr>
          <w:rFonts w:cstheme="minorHAnsi"/>
          <w:i/>
          <w:sz w:val="28"/>
          <w:szCs w:val="28"/>
        </w:rPr>
      </w:pPr>
      <w:r w:rsidRPr="00F07210">
        <w:rPr>
          <w:rFonts w:cstheme="minorHAnsi"/>
          <w:i/>
          <w:sz w:val="28"/>
          <w:szCs w:val="28"/>
        </w:rPr>
        <w:t xml:space="preserve">Техники рисования пальцами, ладошкой, тычком, пробками, поролоном позволяет сделать работы детей более интересными и красочными. А использование этих методик имеет ряд преимуществ: </w:t>
      </w:r>
    </w:p>
    <w:p w14:paraId="6E4EFAFD" w14:textId="77777777" w:rsidR="00CD4EAD" w:rsidRPr="006C4038" w:rsidRDefault="00CD4EAD" w:rsidP="00CD4EAD">
      <w:pPr>
        <w:jc w:val="both"/>
        <w:rPr>
          <w:rFonts w:cstheme="minorHAnsi"/>
          <w:sz w:val="28"/>
          <w:szCs w:val="28"/>
        </w:rPr>
      </w:pPr>
    </w:p>
    <w:p w14:paraId="66FFBCEF" w14:textId="77777777" w:rsidR="00CD4EAD" w:rsidRPr="006C4038" w:rsidRDefault="00CD4EAD" w:rsidP="00CD4EAD">
      <w:pPr>
        <w:jc w:val="both"/>
        <w:rPr>
          <w:rFonts w:cstheme="minorHAnsi"/>
          <w:sz w:val="28"/>
          <w:szCs w:val="28"/>
        </w:rPr>
      </w:pPr>
      <w:r w:rsidRPr="006C4038">
        <w:rPr>
          <w:rFonts w:cstheme="minorHAnsi"/>
          <w:sz w:val="28"/>
          <w:szCs w:val="28"/>
        </w:rPr>
        <w:t>•Способствует развитию у ребёнка мелкой моторики рук и тактильного восприятия</w:t>
      </w:r>
    </w:p>
    <w:p w14:paraId="7C0014EE" w14:textId="77777777" w:rsidR="00CD4EAD" w:rsidRPr="006C4038" w:rsidRDefault="00CD4EAD" w:rsidP="00CD4EAD">
      <w:pPr>
        <w:jc w:val="both"/>
        <w:rPr>
          <w:rFonts w:cstheme="minorHAnsi"/>
          <w:sz w:val="28"/>
          <w:szCs w:val="28"/>
        </w:rPr>
      </w:pPr>
      <w:r w:rsidRPr="006C4038">
        <w:rPr>
          <w:rFonts w:cstheme="minorHAnsi"/>
          <w:sz w:val="28"/>
          <w:szCs w:val="28"/>
        </w:rPr>
        <w:lastRenderedPageBreak/>
        <w:t>•Пространственной ориентировке на листе бумаги, глазомера и зрительного восприятия, внимания и усидчивости</w:t>
      </w:r>
    </w:p>
    <w:p w14:paraId="2A2FF52F" w14:textId="77777777" w:rsidR="00CD4EAD" w:rsidRPr="006C4038" w:rsidRDefault="00CD4EAD" w:rsidP="00CD4EAD">
      <w:pPr>
        <w:jc w:val="both"/>
        <w:rPr>
          <w:rFonts w:cstheme="minorHAnsi"/>
          <w:sz w:val="28"/>
          <w:szCs w:val="28"/>
        </w:rPr>
      </w:pPr>
      <w:r w:rsidRPr="006C4038">
        <w:rPr>
          <w:rFonts w:cstheme="minorHAnsi"/>
          <w:sz w:val="28"/>
          <w:szCs w:val="28"/>
        </w:rPr>
        <w:t>•Уточняют свои представления о цвете, форме, и размере предметов и их частей</w:t>
      </w:r>
    </w:p>
    <w:p w14:paraId="0CDDD655" w14:textId="77777777" w:rsidR="00CD4EAD" w:rsidRPr="006C4038" w:rsidRDefault="00CD4EAD" w:rsidP="00CD4EAD">
      <w:pPr>
        <w:jc w:val="both"/>
        <w:rPr>
          <w:rFonts w:cstheme="minorHAnsi"/>
          <w:sz w:val="28"/>
          <w:szCs w:val="28"/>
        </w:rPr>
      </w:pPr>
      <w:r w:rsidRPr="006C4038">
        <w:rPr>
          <w:rFonts w:cstheme="minorHAnsi"/>
          <w:sz w:val="28"/>
          <w:szCs w:val="28"/>
        </w:rPr>
        <w:t>•Развивается мышление, речь, воображение</w:t>
      </w:r>
    </w:p>
    <w:p w14:paraId="35742E95" w14:textId="77777777" w:rsidR="00CD4EAD" w:rsidRPr="006C4038" w:rsidRDefault="00CD4EAD" w:rsidP="00CD4EAD">
      <w:pPr>
        <w:jc w:val="both"/>
        <w:rPr>
          <w:rFonts w:cstheme="minorHAnsi"/>
          <w:sz w:val="28"/>
          <w:szCs w:val="28"/>
        </w:rPr>
      </w:pPr>
      <w:r w:rsidRPr="006C4038">
        <w:rPr>
          <w:rFonts w:cstheme="minorHAnsi"/>
          <w:sz w:val="28"/>
          <w:szCs w:val="28"/>
        </w:rPr>
        <w:t xml:space="preserve">•Способствует обогащению знаний об окружающем мире. </w:t>
      </w:r>
    </w:p>
    <w:p w14:paraId="452BCA58" w14:textId="77777777" w:rsidR="00CD4EAD" w:rsidRPr="006C4038" w:rsidRDefault="00CD4EAD" w:rsidP="00CD4EAD">
      <w:pPr>
        <w:jc w:val="both"/>
        <w:rPr>
          <w:rFonts w:cstheme="minorHAnsi"/>
          <w:sz w:val="28"/>
          <w:szCs w:val="28"/>
        </w:rPr>
      </w:pPr>
      <w:r w:rsidRPr="006C4038">
        <w:rPr>
          <w:rFonts w:cstheme="minorHAnsi"/>
          <w:sz w:val="28"/>
          <w:szCs w:val="28"/>
        </w:rPr>
        <w:t>•Волшебное возникновение изображения доставляет детям удовольствие. Вызывает положительные эмоции</w:t>
      </w:r>
    </w:p>
    <w:p w14:paraId="3BFE5EFF" w14:textId="77777777" w:rsidR="00CD4EAD" w:rsidRPr="00F07210" w:rsidRDefault="00CD4EAD" w:rsidP="00CD4EAD">
      <w:pPr>
        <w:jc w:val="both"/>
        <w:rPr>
          <w:rFonts w:cstheme="minorHAnsi"/>
          <w:sz w:val="28"/>
          <w:szCs w:val="28"/>
        </w:rPr>
      </w:pPr>
      <w:r w:rsidRPr="006C4038">
        <w:rPr>
          <w:rFonts w:cstheme="minorHAnsi"/>
          <w:sz w:val="28"/>
          <w:szCs w:val="28"/>
        </w:rPr>
        <w:t>•Ребёнок видит результат своей деятельности, учится их анализировать и находить им примене</w:t>
      </w:r>
      <w:r>
        <w:rPr>
          <w:rFonts w:cstheme="minorHAnsi"/>
          <w:sz w:val="28"/>
          <w:szCs w:val="28"/>
        </w:rPr>
        <w:t>ние.</w:t>
      </w:r>
    </w:p>
    <w:p w14:paraId="3DD7C9B0" w14:textId="48858BA5" w:rsidR="00EE1920" w:rsidRDefault="00CD4EAD">
      <w:r>
        <w:rPr>
          <w:noProof/>
        </w:rPr>
        <w:drawing>
          <wp:inline distT="0" distB="0" distL="0" distR="0" wp14:anchorId="29B22B54" wp14:editId="03777B16">
            <wp:extent cx="2166098" cy="2886075"/>
            <wp:effectExtent l="76200" t="76200" r="139065" b="1238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558" cy="28880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710429A9" wp14:editId="19B9A22F">
            <wp:extent cx="3030968" cy="2019300"/>
            <wp:effectExtent l="76200" t="76200" r="131445" b="133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607" cy="202105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64B0A8A" w14:textId="47E0228E" w:rsidR="00CD4EAD" w:rsidRDefault="00CD4EAD"/>
    <w:p w14:paraId="7C9A73EE" w14:textId="7D8062E7" w:rsidR="00CD4EAD" w:rsidRDefault="00CD4EAD" w:rsidP="00CD4EAD">
      <w:pPr>
        <w:jc w:val="center"/>
      </w:pPr>
      <w:r>
        <w:rPr>
          <w:noProof/>
        </w:rPr>
        <w:drawing>
          <wp:inline distT="0" distB="0" distL="0" distR="0" wp14:anchorId="4CFBC1D2" wp14:editId="018F987B">
            <wp:extent cx="3639820" cy="2383790"/>
            <wp:effectExtent l="76200" t="76200" r="132080" b="130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820" cy="23837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15F216B" w14:textId="71AC7004" w:rsidR="00CD4EAD" w:rsidRDefault="00CD4EAD" w:rsidP="00CD4EAD">
      <w:pPr>
        <w:jc w:val="center"/>
      </w:pPr>
    </w:p>
    <w:p w14:paraId="7F5230B3" w14:textId="0F234EEC" w:rsidR="00CD4EAD" w:rsidRDefault="00CD4EAD" w:rsidP="00CD4EAD">
      <w:pPr>
        <w:jc w:val="center"/>
      </w:pPr>
    </w:p>
    <w:p w14:paraId="58976C01" w14:textId="44174C03" w:rsidR="00CD4EAD" w:rsidRDefault="00CD4EAD" w:rsidP="00CD4EAD">
      <w:pPr>
        <w:jc w:val="center"/>
      </w:pPr>
    </w:p>
    <w:p w14:paraId="4CCBED46" w14:textId="465A7CA2" w:rsidR="00CD4EAD" w:rsidRDefault="00CD4EAD" w:rsidP="00CD4EAD">
      <w:pPr>
        <w:jc w:val="center"/>
      </w:pPr>
    </w:p>
    <w:p w14:paraId="186C2367" w14:textId="0796E403" w:rsidR="00CD4EAD" w:rsidRDefault="00CD4EAD" w:rsidP="00CD4EAD">
      <w:pPr>
        <w:jc w:val="center"/>
      </w:pPr>
    </w:p>
    <w:p w14:paraId="42B60668" w14:textId="472410E2" w:rsidR="00CD4EAD" w:rsidRDefault="00CD4EAD" w:rsidP="00CD4EAD">
      <w:r>
        <w:rPr>
          <w:noProof/>
        </w:rPr>
        <w:lastRenderedPageBreak/>
        <w:drawing>
          <wp:inline distT="0" distB="0" distL="0" distR="0" wp14:anchorId="2C12A7B0" wp14:editId="7CD94B05">
            <wp:extent cx="2094034" cy="2743200"/>
            <wp:effectExtent l="76200" t="76200" r="135255" b="133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243" cy="275133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24DCFBB6" wp14:editId="372002B1">
            <wp:extent cx="2114748" cy="2752725"/>
            <wp:effectExtent l="76200" t="76200" r="133350" b="1238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63" cy="276654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DA87DE6" w14:textId="377DC5A8" w:rsidR="00CD4EAD" w:rsidRDefault="00CD4EAD" w:rsidP="00CD4EAD"/>
    <w:p w14:paraId="6F148A15" w14:textId="7C5770EC" w:rsidR="00CD4EAD" w:rsidRDefault="00CD4EAD" w:rsidP="00CD4EAD">
      <w:r>
        <w:rPr>
          <w:noProof/>
        </w:rPr>
        <w:drawing>
          <wp:inline distT="0" distB="0" distL="0" distR="0" wp14:anchorId="28E4523C" wp14:editId="621419B0">
            <wp:extent cx="3451185" cy="2384570"/>
            <wp:effectExtent l="76200" t="76200" r="130810" b="130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214" cy="239633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193F7C2" w14:textId="6494A836" w:rsidR="001918E0" w:rsidRDefault="001918E0" w:rsidP="00CD4EAD"/>
    <w:p w14:paraId="36061E8C" w14:textId="42DBB5B2" w:rsidR="001918E0" w:rsidRDefault="001918E0" w:rsidP="00CD4EAD">
      <w:bookmarkStart w:id="0" w:name="_GoBack"/>
      <w:r>
        <w:rPr>
          <w:noProof/>
        </w:rPr>
        <w:drawing>
          <wp:inline distT="0" distB="0" distL="0" distR="0" wp14:anchorId="020D1C2F" wp14:editId="1CDFFD17">
            <wp:extent cx="4267200" cy="305689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285399" cy="306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01D6579E" w14:textId="16EBF5BC" w:rsidR="00174A60" w:rsidRDefault="00174A60" w:rsidP="00CD4EAD"/>
    <w:p w14:paraId="32E47E1A" w14:textId="77777777" w:rsidR="00174A60" w:rsidRDefault="00174A60" w:rsidP="00174A60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02C6861D" w14:textId="77777777" w:rsidR="00174A60" w:rsidRPr="004A1B2A" w:rsidRDefault="00174A60" w:rsidP="00174A60">
      <w:pPr>
        <w:jc w:val="center"/>
        <w:rPr>
          <w:rFonts w:ascii="Times New Roman" w:hAnsi="Times New Roman"/>
          <w:b/>
          <w:sz w:val="40"/>
          <w:szCs w:val="40"/>
        </w:rPr>
      </w:pPr>
      <w:r w:rsidRPr="004A1B2A">
        <w:rPr>
          <w:rFonts w:ascii="Times New Roman" w:hAnsi="Times New Roman"/>
          <w:b/>
          <w:sz w:val="40"/>
          <w:szCs w:val="40"/>
        </w:rPr>
        <w:t xml:space="preserve">Нетрадиционные техники </w:t>
      </w:r>
      <w:r>
        <w:rPr>
          <w:rFonts w:ascii="Times New Roman" w:hAnsi="Times New Roman"/>
          <w:b/>
          <w:sz w:val="40"/>
          <w:szCs w:val="40"/>
        </w:rPr>
        <w:t>рисования</w:t>
      </w:r>
    </w:p>
    <w:p w14:paraId="1513B1C6" w14:textId="77777777" w:rsidR="00174A60" w:rsidRPr="008944B5" w:rsidRDefault="00174A60" w:rsidP="00174A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8944B5">
        <w:rPr>
          <w:rFonts w:ascii="Times New Roman" w:hAnsi="Times New Roman"/>
          <w:sz w:val="28"/>
          <w:szCs w:val="28"/>
          <w:u w:val="single"/>
        </w:rPr>
        <w:t xml:space="preserve">Техника «Монотипия» </w:t>
      </w:r>
    </w:p>
    <w:p w14:paraId="2F97A4FE" w14:textId="77777777" w:rsidR="00174A60" w:rsidRPr="004A1B2A" w:rsidRDefault="00174A60" w:rsidP="00174A60">
      <w:pPr>
        <w:jc w:val="both"/>
        <w:rPr>
          <w:rFonts w:ascii="Times New Roman" w:hAnsi="Times New Roman"/>
          <w:sz w:val="28"/>
          <w:szCs w:val="28"/>
        </w:rPr>
      </w:pPr>
      <w:r w:rsidRPr="004A1B2A">
        <w:rPr>
          <w:rFonts w:ascii="Times New Roman" w:hAnsi="Times New Roman"/>
          <w:sz w:val="28"/>
          <w:szCs w:val="28"/>
        </w:rPr>
        <w:t xml:space="preserve">Оборудование: лист бумаги для рисования, кисть, гуашь разного цвета, баночка для воды, подставка для кисти. </w:t>
      </w:r>
    </w:p>
    <w:p w14:paraId="67A16742" w14:textId="77777777" w:rsidR="00174A60" w:rsidRPr="004A1B2A" w:rsidRDefault="00174A60" w:rsidP="00174A60">
      <w:pPr>
        <w:jc w:val="both"/>
        <w:rPr>
          <w:rFonts w:ascii="Times New Roman" w:hAnsi="Times New Roman"/>
          <w:sz w:val="28"/>
          <w:szCs w:val="28"/>
        </w:rPr>
      </w:pPr>
      <w:r w:rsidRPr="004A1B2A">
        <w:rPr>
          <w:rFonts w:ascii="Times New Roman" w:hAnsi="Times New Roman"/>
          <w:sz w:val="28"/>
          <w:szCs w:val="28"/>
        </w:rPr>
        <w:t xml:space="preserve">Технология рисования. Лист бумаги для рисования разделить на две равные части, сложив его пополам. На одной части нарисовать половину симметричного </w:t>
      </w:r>
    </w:p>
    <w:p w14:paraId="360337A7" w14:textId="77777777" w:rsidR="00174A60" w:rsidRPr="004A1B2A" w:rsidRDefault="00174A60" w:rsidP="00174A60">
      <w:pPr>
        <w:jc w:val="both"/>
        <w:rPr>
          <w:rFonts w:ascii="Times New Roman" w:hAnsi="Times New Roman"/>
          <w:sz w:val="28"/>
          <w:szCs w:val="28"/>
        </w:rPr>
      </w:pPr>
      <w:r w:rsidRPr="004A1B2A">
        <w:rPr>
          <w:rFonts w:ascii="Times New Roman" w:hAnsi="Times New Roman"/>
          <w:sz w:val="28"/>
          <w:szCs w:val="28"/>
        </w:rPr>
        <w:t xml:space="preserve"> предмета. Пока краска не высохла, наложить чистую половину листа на изображение и прогладить ладонью. Раскрыть лист и при необходимости дорисовать </w:t>
      </w:r>
    </w:p>
    <w:p w14:paraId="347AD1FE" w14:textId="77777777" w:rsidR="00174A60" w:rsidRPr="004A1B2A" w:rsidRDefault="00174A60" w:rsidP="00174A60">
      <w:pPr>
        <w:jc w:val="both"/>
        <w:rPr>
          <w:rFonts w:ascii="Times New Roman" w:hAnsi="Times New Roman"/>
          <w:sz w:val="28"/>
          <w:szCs w:val="28"/>
        </w:rPr>
      </w:pPr>
      <w:r w:rsidRPr="004A1B2A">
        <w:rPr>
          <w:rFonts w:ascii="Times New Roman" w:hAnsi="Times New Roman"/>
          <w:sz w:val="28"/>
          <w:szCs w:val="28"/>
        </w:rPr>
        <w:t xml:space="preserve"> предмет. </w:t>
      </w:r>
    </w:p>
    <w:p w14:paraId="66D6CC52" w14:textId="77777777" w:rsidR="00174A60" w:rsidRPr="004A1B2A" w:rsidRDefault="00174A60" w:rsidP="00174A60">
      <w:pPr>
        <w:jc w:val="both"/>
        <w:rPr>
          <w:rFonts w:ascii="Times New Roman" w:hAnsi="Times New Roman"/>
          <w:sz w:val="28"/>
          <w:szCs w:val="28"/>
        </w:rPr>
      </w:pPr>
      <w:r w:rsidRPr="004A1B2A">
        <w:rPr>
          <w:rFonts w:ascii="Times New Roman" w:hAnsi="Times New Roman"/>
          <w:sz w:val="28"/>
          <w:szCs w:val="28"/>
        </w:rPr>
        <w:t xml:space="preserve">Примерные темы для рисования: </w:t>
      </w:r>
    </w:p>
    <w:p w14:paraId="596957D4" w14:textId="77777777" w:rsidR="00174A60" w:rsidRPr="004A1B2A" w:rsidRDefault="00174A60" w:rsidP="00174A60">
      <w:pPr>
        <w:jc w:val="both"/>
        <w:rPr>
          <w:rFonts w:ascii="Times New Roman" w:hAnsi="Times New Roman"/>
          <w:sz w:val="28"/>
          <w:szCs w:val="28"/>
        </w:rPr>
      </w:pPr>
      <w:r w:rsidRPr="004A1B2A">
        <w:rPr>
          <w:rFonts w:ascii="Times New Roman" w:hAnsi="Times New Roman"/>
          <w:sz w:val="28"/>
          <w:szCs w:val="28"/>
        </w:rPr>
        <w:t xml:space="preserve">«Ваза для цветов», «Цветы», «Дерево», «Бабочки» </w:t>
      </w:r>
    </w:p>
    <w:p w14:paraId="395B4B63" w14:textId="77777777" w:rsidR="00174A60" w:rsidRPr="008944B5" w:rsidRDefault="00174A60" w:rsidP="00174A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8944B5">
        <w:rPr>
          <w:rFonts w:ascii="Times New Roman" w:hAnsi="Times New Roman"/>
          <w:sz w:val="28"/>
          <w:szCs w:val="28"/>
          <w:u w:val="single"/>
        </w:rPr>
        <w:t xml:space="preserve">Техника «Рисование под музыку» </w:t>
      </w:r>
    </w:p>
    <w:p w14:paraId="7E67F9F7" w14:textId="77777777" w:rsidR="00174A60" w:rsidRPr="004A1B2A" w:rsidRDefault="00174A60" w:rsidP="00174A60">
      <w:pPr>
        <w:jc w:val="both"/>
        <w:rPr>
          <w:rFonts w:ascii="Times New Roman" w:hAnsi="Times New Roman"/>
          <w:sz w:val="28"/>
          <w:szCs w:val="28"/>
        </w:rPr>
      </w:pPr>
      <w:r w:rsidRPr="004A1B2A">
        <w:rPr>
          <w:rFonts w:ascii="Times New Roman" w:hAnsi="Times New Roman"/>
          <w:sz w:val="28"/>
          <w:szCs w:val="28"/>
        </w:rPr>
        <w:t xml:space="preserve">Оборудование: магнитофон (проигрыватель), кассета (пластинка) с записью музыкального произведения, краски разных цветов, кисти, подставка для кисти, бумага для рисования, баночка для воды. </w:t>
      </w:r>
    </w:p>
    <w:p w14:paraId="75ED733C" w14:textId="77777777" w:rsidR="00174A60" w:rsidRPr="004A1B2A" w:rsidRDefault="00174A60" w:rsidP="00174A60">
      <w:pPr>
        <w:jc w:val="both"/>
        <w:rPr>
          <w:rFonts w:ascii="Times New Roman" w:hAnsi="Times New Roman"/>
          <w:sz w:val="28"/>
          <w:szCs w:val="28"/>
        </w:rPr>
      </w:pPr>
      <w:r w:rsidRPr="004A1B2A">
        <w:rPr>
          <w:rFonts w:ascii="Times New Roman" w:hAnsi="Times New Roman"/>
          <w:sz w:val="28"/>
          <w:szCs w:val="28"/>
        </w:rPr>
        <w:t>Технология рисования. Дети прослушивают музыкальное произведение</w:t>
      </w:r>
      <w:proofErr w:type="gramStart"/>
      <w:r w:rsidRPr="004A1B2A">
        <w:rPr>
          <w:rFonts w:ascii="Times New Roman" w:hAnsi="Times New Roman"/>
          <w:sz w:val="28"/>
          <w:szCs w:val="28"/>
        </w:rPr>
        <w:t>]..</w:t>
      </w:r>
      <w:proofErr w:type="gramEnd"/>
      <w:r w:rsidRPr="004A1B2A">
        <w:rPr>
          <w:rFonts w:ascii="Times New Roman" w:hAnsi="Times New Roman"/>
          <w:sz w:val="28"/>
          <w:szCs w:val="28"/>
        </w:rPr>
        <w:t xml:space="preserve"> По окончании его звучания педагог предлагает детям «нарисовать» прослушанную </w:t>
      </w:r>
    </w:p>
    <w:p w14:paraId="316AC467" w14:textId="77777777" w:rsidR="00174A60" w:rsidRPr="004A1B2A" w:rsidRDefault="00174A60" w:rsidP="00174A60">
      <w:pPr>
        <w:jc w:val="both"/>
        <w:rPr>
          <w:rFonts w:ascii="Times New Roman" w:hAnsi="Times New Roman"/>
          <w:sz w:val="28"/>
          <w:szCs w:val="28"/>
        </w:rPr>
      </w:pPr>
      <w:r w:rsidRPr="004A1B2A">
        <w:rPr>
          <w:rFonts w:ascii="Times New Roman" w:hAnsi="Times New Roman"/>
          <w:sz w:val="28"/>
          <w:szCs w:val="28"/>
        </w:rPr>
        <w:t xml:space="preserve"> музыку и дает задание придумать название своему рисунку </w:t>
      </w:r>
    </w:p>
    <w:p w14:paraId="67FD63C7" w14:textId="77777777" w:rsidR="00174A60" w:rsidRPr="008944B5" w:rsidRDefault="00174A60" w:rsidP="00174A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8944B5">
        <w:rPr>
          <w:rFonts w:ascii="Times New Roman" w:hAnsi="Times New Roman"/>
          <w:sz w:val="28"/>
          <w:szCs w:val="28"/>
          <w:u w:val="single"/>
        </w:rPr>
        <w:t xml:space="preserve">Техника «печатание листьями» </w:t>
      </w:r>
    </w:p>
    <w:p w14:paraId="7EE9CA9E" w14:textId="77777777" w:rsidR="00174A60" w:rsidRPr="004A1B2A" w:rsidRDefault="00174A60" w:rsidP="00174A60">
      <w:pPr>
        <w:jc w:val="both"/>
        <w:rPr>
          <w:rFonts w:ascii="Times New Roman" w:hAnsi="Times New Roman"/>
          <w:sz w:val="28"/>
          <w:szCs w:val="28"/>
        </w:rPr>
      </w:pPr>
      <w:r w:rsidRPr="004A1B2A">
        <w:rPr>
          <w:rFonts w:ascii="Times New Roman" w:hAnsi="Times New Roman"/>
          <w:sz w:val="28"/>
          <w:szCs w:val="28"/>
        </w:rPr>
        <w:t xml:space="preserve">Оборудование: листья деревьев или кустарников (не засушенные), бумага для рисования, гуашь разных цветов, кисть, баночки для воды, подставка для кисти. </w:t>
      </w:r>
    </w:p>
    <w:p w14:paraId="6A0EFCDE" w14:textId="77777777" w:rsidR="00174A60" w:rsidRPr="004A1B2A" w:rsidRDefault="00174A60" w:rsidP="00174A60">
      <w:pPr>
        <w:jc w:val="both"/>
        <w:rPr>
          <w:rFonts w:ascii="Times New Roman" w:hAnsi="Times New Roman"/>
          <w:sz w:val="28"/>
          <w:szCs w:val="28"/>
        </w:rPr>
      </w:pPr>
      <w:r w:rsidRPr="004A1B2A">
        <w:rPr>
          <w:rFonts w:ascii="Times New Roman" w:hAnsi="Times New Roman"/>
          <w:sz w:val="28"/>
          <w:szCs w:val="28"/>
        </w:rPr>
        <w:t xml:space="preserve">Технология рисования. Лист дерева (кустарника) положить на газету и раскрасить. Аккуратно приложить лист дерева раскрашенной стороной к альбомному </w:t>
      </w:r>
    </w:p>
    <w:p w14:paraId="5C07B906" w14:textId="77777777" w:rsidR="00174A60" w:rsidRPr="004A1B2A" w:rsidRDefault="00174A60" w:rsidP="00174A60">
      <w:pPr>
        <w:jc w:val="both"/>
        <w:rPr>
          <w:rFonts w:ascii="Times New Roman" w:hAnsi="Times New Roman"/>
          <w:sz w:val="28"/>
          <w:szCs w:val="28"/>
        </w:rPr>
      </w:pPr>
      <w:r w:rsidRPr="004A1B2A">
        <w:rPr>
          <w:rFonts w:ascii="Times New Roman" w:hAnsi="Times New Roman"/>
          <w:sz w:val="28"/>
          <w:szCs w:val="28"/>
        </w:rPr>
        <w:t xml:space="preserve"> листу. Сверху лист дерева прикрыть чистой бумагой (можно газетной), прогладить ладонью. Снять бумагу и лист дерева. Отпечаток готов. По желанию можно </w:t>
      </w:r>
    </w:p>
    <w:p w14:paraId="2F51F5FE" w14:textId="77777777" w:rsidR="00174A60" w:rsidRPr="004A1B2A" w:rsidRDefault="00174A60" w:rsidP="00174A60">
      <w:pPr>
        <w:jc w:val="both"/>
        <w:rPr>
          <w:rFonts w:ascii="Times New Roman" w:hAnsi="Times New Roman"/>
          <w:sz w:val="28"/>
          <w:szCs w:val="28"/>
        </w:rPr>
      </w:pPr>
      <w:r w:rsidRPr="004A1B2A">
        <w:rPr>
          <w:rFonts w:ascii="Times New Roman" w:hAnsi="Times New Roman"/>
          <w:sz w:val="28"/>
          <w:szCs w:val="28"/>
        </w:rPr>
        <w:t xml:space="preserve"> дорисовать ствол, чтобы получилось дерево. </w:t>
      </w:r>
    </w:p>
    <w:p w14:paraId="7656F0CE" w14:textId="77777777" w:rsidR="00174A60" w:rsidRPr="004A1B2A" w:rsidRDefault="00174A60" w:rsidP="00174A60">
      <w:pPr>
        <w:jc w:val="both"/>
        <w:rPr>
          <w:rFonts w:ascii="Times New Roman" w:hAnsi="Times New Roman"/>
          <w:sz w:val="28"/>
          <w:szCs w:val="28"/>
        </w:rPr>
      </w:pPr>
      <w:r w:rsidRPr="004A1B2A">
        <w:rPr>
          <w:rFonts w:ascii="Times New Roman" w:hAnsi="Times New Roman"/>
          <w:sz w:val="28"/>
          <w:szCs w:val="28"/>
        </w:rPr>
        <w:t xml:space="preserve">Количество листьев может быть разным, в зависимости от размеров бумаги и самих листьев. </w:t>
      </w:r>
    </w:p>
    <w:p w14:paraId="0060FF62" w14:textId="77777777" w:rsidR="00174A60" w:rsidRPr="004A1B2A" w:rsidRDefault="00174A60" w:rsidP="00174A60">
      <w:pPr>
        <w:jc w:val="both"/>
        <w:rPr>
          <w:rFonts w:ascii="Times New Roman" w:hAnsi="Times New Roman"/>
          <w:sz w:val="28"/>
          <w:szCs w:val="28"/>
        </w:rPr>
      </w:pPr>
      <w:r w:rsidRPr="004A1B2A">
        <w:rPr>
          <w:rFonts w:ascii="Times New Roman" w:hAnsi="Times New Roman"/>
          <w:sz w:val="28"/>
          <w:szCs w:val="28"/>
        </w:rPr>
        <w:t xml:space="preserve">Примерные темы для рисования: </w:t>
      </w:r>
    </w:p>
    <w:p w14:paraId="2431FF7C" w14:textId="77777777" w:rsidR="00174A60" w:rsidRPr="004A1B2A" w:rsidRDefault="00174A60" w:rsidP="00174A60">
      <w:pPr>
        <w:jc w:val="both"/>
        <w:rPr>
          <w:rFonts w:ascii="Times New Roman" w:hAnsi="Times New Roman"/>
          <w:sz w:val="28"/>
          <w:szCs w:val="28"/>
        </w:rPr>
      </w:pPr>
      <w:r w:rsidRPr="004A1B2A">
        <w:rPr>
          <w:rFonts w:ascii="Times New Roman" w:hAnsi="Times New Roman"/>
          <w:sz w:val="28"/>
          <w:szCs w:val="28"/>
        </w:rPr>
        <w:t xml:space="preserve">«Осенний лес», «Дерево осенью» </w:t>
      </w:r>
    </w:p>
    <w:p w14:paraId="2D230A52" w14:textId="77777777" w:rsidR="00174A60" w:rsidRPr="008944B5" w:rsidRDefault="00174A60" w:rsidP="00174A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8944B5">
        <w:rPr>
          <w:rFonts w:ascii="Times New Roman" w:hAnsi="Times New Roman"/>
          <w:sz w:val="28"/>
          <w:szCs w:val="28"/>
          <w:u w:val="single"/>
        </w:rPr>
        <w:t xml:space="preserve">Техника «рисование нитками» </w:t>
      </w:r>
    </w:p>
    <w:p w14:paraId="344FBE96" w14:textId="77777777" w:rsidR="00174A60" w:rsidRPr="004A1B2A" w:rsidRDefault="00174A60" w:rsidP="00174A60">
      <w:pPr>
        <w:jc w:val="both"/>
        <w:rPr>
          <w:rFonts w:ascii="Times New Roman" w:hAnsi="Times New Roman"/>
          <w:sz w:val="28"/>
          <w:szCs w:val="28"/>
        </w:rPr>
      </w:pPr>
      <w:r w:rsidRPr="004A1B2A">
        <w:rPr>
          <w:rFonts w:ascii="Times New Roman" w:hAnsi="Times New Roman"/>
          <w:sz w:val="28"/>
          <w:szCs w:val="28"/>
        </w:rPr>
        <w:t xml:space="preserve">Оборудование: простые нитки № 10, гуашь разных цветов, бумага для рисования, розетки для краски, емкость для использованных ниток. </w:t>
      </w:r>
    </w:p>
    <w:p w14:paraId="724F4F50" w14:textId="77777777" w:rsidR="00174A60" w:rsidRPr="004A1B2A" w:rsidRDefault="00174A60" w:rsidP="00174A60">
      <w:pPr>
        <w:jc w:val="both"/>
        <w:rPr>
          <w:rFonts w:ascii="Times New Roman" w:hAnsi="Times New Roman"/>
          <w:sz w:val="28"/>
          <w:szCs w:val="28"/>
        </w:rPr>
      </w:pPr>
      <w:r w:rsidRPr="004A1B2A">
        <w:rPr>
          <w:rFonts w:ascii="Times New Roman" w:hAnsi="Times New Roman"/>
          <w:sz w:val="28"/>
          <w:szCs w:val="28"/>
        </w:rPr>
        <w:t xml:space="preserve">Технология рисования. Сделать отрезки из ниток (2-5 шт.) длиной 7-10 см. Один отрезок нитки обмакнуть в краску и водить им по листу бумаги для рисования </w:t>
      </w:r>
    </w:p>
    <w:p w14:paraId="67A2B38F" w14:textId="77777777" w:rsidR="00174A60" w:rsidRPr="004A1B2A" w:rsidRDefault="00174A60" w:rsidP="00174A60">
      <w:pPr>
        <w:jc w:val="both"/>
        <w:rPr>
          <w:rFonts w:ascii="Times New Roman" w:hAnsi="Times New Roman"/>
          <w:sz w:val="28"/>
          <w:szCs w:val="28"/>
        </w:rPr>
      </w:pPr>
      <w:r w:rsidRPr="004A1B2A">
        <w:rPr>
          <w:rFonts w:ascii="Times New Roman" w:hAnsi="Times New Roman"/>
          <w:sz w:val="28"/>
          <w:szCs w:val="28"/>
        </w:rPr>
        <w:t xml:space="preserve"> в разных направлениях. Для использования гуаши другого цвета взять чистую нить. </w:t>
      </w:r>
    </w:p>
    <w:p w14:paraId="67CF6CC2" w14:textId="77777777" w:rsidR="00174A60" w:rsidRPr="004A1B2A" w:rsidRDefault="00174A60" w:rsidP="00174A60">
      <w:pPr>
        <w:jc w:val="both"/>
        <w:rPr>
          <w:rFonts w:ascii="Times New Roman" w:hAnsi="Times New Roman"/>
          <w:sz w:val="28"/>
          <w:szCs w:val="28"/>
        </w:rPr>
      </w:pPr>
      <w:r w:rsidRPr="004A1B2A">
        <w:rPr>
          <w:rFonts w:ascii="Times New Roman" w:hAnsi="Times New Roman"/>
          <w:sz w:val="28"/>
          <w:szCs w:val="28"/>
        </w:rPr>
        <w:lastRenderedPageBreak/>
        <w:t xml:space="preserve">Примерные темы для рисования: </w:t>
      </w:r>
    </w:p>
    <w:p w14:paraId="1B8C3954" w14:textId="77777777" w:rsidR="00174A60" w:rsidRPr="004A1B2A" w:rsidRDefault="00174A60" w:rsidP="00174A60">
      <w:pPr>
        <w:jc w:val="both"/>
        <w:rPr>
          <w:rFonts w:ascii="Times New Roman" w:hAnsi="Times New Roman"/>
          <w:sz w:val="28"/>
          <w:szCs w:val="28"/>
        </w:rPr>
      </w:pPr>
      <w:r w:rsidRPr="004A1B2A">
        <w:rPr>
          <w:rFonts w:ascii="Times New Roman" w:hAnsi="Times New Roman"/>
          <w:sz w:val="28"/>
          <w:szCs w:val="28"/>
        </w:rPr>
        <w:t>«Салют»,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A">
        <w:rPr>
          <w:rFonts w:ascii="Times New Roman" w:hAnsi="Times New Roman"/>
          <w:sz w:val="28"/>
          <w:szCs w:val="28"/>
        </w:rPr>
        <w:t>«О чем рассказала ниточка»,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1B2A">
        <w:rPr>
          <w:rFonts w:ascii="Times New Roman" w:hAnsi="Times New Roman"/>
          <w:sz w:val="28"/>
          <w:szCs w:val="28"/>
        </w:rPr>
        <w:t xml:space="preserve">«Космос» </w:t>
      </w:r>
    </w:p>
    <w:p w14:paraId="6D7FFFBD" w14:textId="77777777" w:rsidR="00174A60" w:rsidRPr="008944B5" w:rsidRDefault="00174A60" w:rsidP="00174A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8944B5">
        <w:rPr>
          <w:rFonts w:ascii="Times New Roman" w:hAnsi="Times New Roman"/>
          <w:sz w:val="28"/>
          <w:szCs w:val="28"/>
          <w:u w:val="single"/>
        </w:rPr>
        <w:t xml:space="preserve">Техника «печатание бумагой» </w:t>
      </w:r>
    </w:p>
    <w:p w14:paraId="6282E6A6" w14:textId="77777777" w:rsidR="00174A60" w:rsidRPr="004A1B2A" w:rsidRDefault="00174A60" w:rsidP="00174A60">
      <w:pPr>
        <w:jc w:val="both"/>
        <w:rPr>
          <w:rFonts w:ascii="Times New Roman" w:hAnsi="Times New Roman"/>
          <w:sz w:val="28"/>
          <w:szCs w:val="28"/>
        </w:rPr>
      </w:pPr>
      <w:r w:rsidRPr="004A1B2A">
        <w:rPr>
          <w:rFonts w:ascii="Times New Roman" w:hAnsi="Times New Roman"/>
          <w:sz w:val="28"/>
          <w:szCs w:val="28"/>
        </w:rPr>
        <w:t xml:space="preserve">Оборудование: куски плотной бумаги, гуашь (количество цветов зависит от темы рисования), бумага для рисования, емкость для использованных комков бумаги. </w:t>
      </w:r>
    </w:p>
    <w:p w14:paraId="52D76B36" w14:textId="77777777" w:rsidR="00174A60" w:rsidRPr="004A1B2A" w:rsidRDefault="00174A60" w:rsidP="00174A60">
      <w:pPr>
        <w:jc w:val="both"/>
        <w:rPr>
          <w:rFonts w:ascii="Times New Roman" w:hAnsi="Times New Roman"/>
          <w:sz w:val="28"/>
          <w:szCs w:val="28"/>
        </w:rPr>
      </w:pPr>
      <w:r w:rsidRPr="004A1B2A">
        <w:rPr>
          <w:rFonts w:ascii="Times New Roman" w:hAnsi="Times New Roman"/>
          <w:sz w:val="28"/>
          <w:szCs w:val="28"/>
        </w:rPr>
        <w:t xml:space="preserve">Технология рисования. Гуашевую краску развести водой до консистенции жидкой сметаны. Кусок плотной бумаги смять в небольшой комок, опустить в краску. </w:t>
      </w:r>
    </w:p>
    <w:p w14:paraId="2D38C897" w14:textId="77777777" w:rsidR="00174A60" w:rsidRPr="004A1B2A" w:rsidRDefault="00174A60" w:rsidP="00174A60">
      <w:pPr>
        <w:jc w:val="both"/>
        <w:rPr>
          <w:rFonts w:ascii="Times New Roman" w:hAnsi="Times New Roman"/>
          <w:sz w:val="28"/>
          <w:szCs w:val="28"/>
        </w:rPr>
      </w:pPr>
      <w:r w:rsidRPr="004A1B2A">
        <w:rPr>
          <w:rFonts w:ascii="Times New Roman" w:hAnsi="Times New Roman"/>
          <w:sz w:val="28"/>
          <w:szCs w:val="28"/>
        </w:rPr>
        <w:t xml:space="preserve">Этим комком бумаги нагнести краску на альбомный лист для рисования. По мере необходимости комок плотной бумаги заново опускается в краску. Для </w:t>
      </w:r>
    </w:p>
    <w:p w14:paraId="767417C1" w14:textId="77777777" w:rsidR="00174A60" w:rsidRPr="004A1B2A" w:rsidRDefault="00174A60" w:rsidP="00174A60">
      <w:pPr>
        <w:jc w:val="both"/>
        <w:rPr>
          <w:rFonts w:ascii="Times New Roman" w:hAnsi="Times New Roman"/>
          <w:sz w:val="28"/>
          <w:szCs w:val="28"/>
        </w:rPr>
      </w:pPr>
      <w:r w:rsidRPr="004A1B2A">
        <w:rPr>
          <w:rFonts w:ascii="Times New Roman" w:hAnsi="Times New Roman"/>
          <w:sz w:val="28"/>
          <w:szCs w:val="28"/>
        </w:rPr>
        <w:t xml:space="preserve"> использования гуаши другого цвета смять новый кусок из плотной бумаги. </w:t>
      </w:r>
    </w:p>
    <w:p w14:paraId="5EC02B37" w14:textId="77777777" w:rsidR="00174A60" w:rsidRPr="004A1B2A" w:rsidRDefault="00174A60" w:rsidP="00174A60">
      <w:pPr>
        <w:jc w:val="both"/>
        <w:rPr>
          <w:rFonts w:ascii="Times New Roman" w:hAnsi="Times New Roman"/>
          <w:sz w:val="28"/>
          <w:szCs w:val="28"/>
        </w:rPr>
      </w:pPr>
      <w:r w:rsidRPr="004A1B2A">
        <w:rPr>
          <w:rFonts w:ascii="Times New Roman" w:hAnsi="Times New Roman"/>
          <w:sz w:val="28"/>
          <w:szCs w:val="28"/>
        </w:rPr>
        <w:t xml:space="preserve">Примерные темы для рисования: </w:t>
      </w:r>
    </w:p>
    <w:p w14:paraId="0D46D099" w14:textId="77777777" w:rsidR="00174A60" w:rsidRPr="004A1B2A" w:rsidRDefault="00174A60" w:rsidP="00174A60">
      <w:pPr>
        <w:jc w:val="both"/>
        <w:rPr>
          <w:rFonts w:ascii="Times New Roman" w:hAnsi="Times New Roman"/>
          <w:sz w:val="28"/>
          <w:szCs w:val="28"/>
        </w:rPr>
      </w:pPr>
      <w:r w:rsidRPr="004A1B2A">
        <w:rPr>
          <w:rFonts w:ascii="Times New Roman" w:hAnsi="Times New Roman"/>
          <w:sz w:val="28"/>
          <w:szCs w:val="28"/>
        </w:rPr>
        <w:t xml:space="preserve">«Волк и семеро козлят», </w:t>
      </w:r>
    </w:p>
    <w:p w14:paraId="70BD3B78" w14:textId="77777777" w:rsidR="00174A60" w:rsidRPr="004A1B2A" w:rsidRDefault="00174A60" w:rsidP="00174A60">
      <w:pPr>
        <w:jc w:val="both"/>
        <w:rPr>
          <w:rFonts w:ascii="Times New Roman" w:hAnsi="Times New Roman"/>
          <w:sz w:val="28"/>
          <w:szCs w:val="28"/>
        </w:rPr>
      </w:pPr>
      <w:r w:rsidRPr="004A1B2A">
        <w:rPr>
          <w:rFonts w:ascii="Times New Roman" w:hAnsi="Times New Roman"/>
          <w:sz w:val="28"/>
          <w:szCs w:val="28"/>
        </w:rPr>
        <w:t xml:space="preserve">«Облака», </w:t>
      </w:r>
    </w:p>
    <w:p w14:paraId="269F6C26" w14:textId="77777777" w:rsidR="00174A60" w:rsidRPr="004A1B2A" w:rsidRDefault="00174A60" w:rsidP="00174A60">
      <w:pPr>
        <w:jc w:val="both"/>
        <w:rPr>
          <w:rFonts w:ascii="Times New Roman" w:hAnsi="Times New Roman"/>
          <w:sz w:val="28"/>
          <w:szCs w:val="28"/>
        </w:rPr>
      </w:pPr>
      <w:r w:rsidRPr="004A1B2A">
        <w:rPr>
          <w:rFonts w:ascii="Times New Roman" w:hAnsi="Times New Roman"/>
          <w:sz w:val="28"/>
          <w:szCs w:val="28"/>
        </w:rPr>
        <w:t xml:space="preserve">«Пушистый котенок» </w:t>
      </w:r>
    </w:p>
    <w:p w14:paraId="4D04A387" w14:textId="77777777" w:rsidR="00174A60" w:rsidRPr="008944B5" w:rsidRDefault="00174A60" w:rsidP="00174A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8944B5">
        <w:rPr>
          <w:rFonts w:ascii="Times New Roman" w:hAnsi="Times New Roman"/>
          <w:sz w:val="28"/>
          <w:szCs w:val="28"/>
          <w:u w:val="single"/>
        </w:rPr>
        <w:t xml:space="preserve">Техника «рисование мыльной пеной» </w:t>
      </w:r>
    </w:p>
    <w:p w14:paraId="460254F3" w14:textId="77777777" w:rsidR="00174A60" w:rsidRPr="004A1B2A" w:rsidRDefault="00174A60" w:rsidP="00174A60">
      <w:pPr>
        <w:jc w:val="both"/>
        <w:rPr>
          <w:rFonts w:ascii="Times New Roman" w:hAnsi="Times New Roman"/>
          <w:sz w:val="28"/>
          <w:szCs w:val="28"/>
        </w:rPr>
      </w:pPr>
      <w:r w:rsidRPr="004A1B2A">
        <w:rPr>
          <w:rFonts w:ascii="Times New Roman" w:hAnsi="Times New Roman"/>
          <w:sz w:val="28"/>
          <w:szCs w:val="28"/>
        </w:rPr>
        <w:t xml:space="preserve">Оборудование: мыло или сильно пенящееся средство, безопасное для детей, гуашь, розетки для краски, крупная кисть (№ 12-16), бумага для рисования, губка </w:t>
      </w:r>
    </w:p>
    <w:p w14:paraId="6281BF20" w14:textId="77777777" w:rsidR="00174A60" w:rsidRPr="004A1B2A" w:rsidRDefault="00174A60" w:rsidP="00174A60">
      <w:pPr>
        <w:jc w:val="both"/>
        <w:rPr>
          <w:rFonts w:ascii="Times New Roman" w:hAnsi="Times New Roman"/>
          <w:sz w:val="28"/>
          <w:szCs w:val="28"/>
        </w:rPr>
      </w:pPr>
      <w:r w:rsidRPr="004A1B2A">
        <w:rPr>
          <w:rFonts w:ascii="Times New Roman" w:hAnsi="Times New Roman"/>
          <w:sz w:val="28"/>
          <w:szCs w:val="28"/>
        </w:rPr>
        <w:t xml:space="preserve"> из поролона, простой карандаш, подставка под кисть. </w:t>
      </w:r>
    </w:p>
    <w:p w14:paraId="268E0817" w14:textId="77777777" w:rsidR="00174A60" w:rsidRPr="004A1B2A" w:rsidRDefault="00174A60" w:rsidP="00174A60">
      <w:pPr>
        <w:jc w:val="both"/>
        <w:rPr>
          <w:rFonts w:ascii="Times New Roman" w:hAnsi="Times New Roman"/>
          <w:sz w:val="28"/>
          <w:szCs w:val="28"/>
        </w:rPr>
      </w:pPr>
      <w:r w:rsidRPr="004A1B2A">
        <w:rPr>
          <w:rFonts w:ascii="Times New Roman" w:hAnsi="Times New Roman"/>
          <w:sz w:val="28"/>
          <w:szCs w:val="28"/>
        </w:rPr>
        <w:t xml:space="preserve">Технология рисования. Взбить пену, набрать ее губкой. Отжать пену с губки в краску, перемешать. Контур рисунка наметить простым карандашом </w:t>
      </w:r>
    </w:p>
    <w:p w14:paraId="31D92F8D" w14:textId="77777777" w:rsidR="00174A60" w:rsidRPr="004A1B2A" w:rsidRDefault="00174A60" w:rsidP="00174A60">
      <w:pPr>
        <w:jc w:val="both"/>
        <w:rPr>
          <w:rFonts w:ascii="Times New Roman" w:hAnsi="Times New Roman"/>
          <w:sz w:val="28"/>
          <w:szCs w:val="28"/>
        </w:rPr>
      </w:pPr>
      <w:r w:rsidRPr="004A1B2A">
        <w:rPr>
          <w:rFonts w:ascii="Times New Roman" w:hAnsi="Times New Roman"/>
          <w:sz w:val="28"/>
          <w:szCs w:val="28"/>
        </w:rPr>
        <w:t xml:space="preserve">(предметы должны быть относительно крупными). Выложить пену кистью на изображенные предметы. После того как рисунок высохнет, лишнюю пену сдуть </w:t>
      </w:r>
    </w:p>
    <w:p w14:paraId="7401FBDA" w14:textId="77777777" w:rsidR="00174A60" w:rsidRPr="004A1B2A" w:rsidRDefault="00174A60" w:rsidP="00174A60">
      <w:pPr>
        <w:jc w:val="both"/>
        <w:rPr>
          <w:rFonts w:ascii="Times New Roman" w:hAnsi="Times New Roman"/>
          <w:sz w:val="28"/>
          <w:szCs w:val="28"/>
        </w:rPr>
      </w:pPr>
      <w:r w:rsidRPr="004A1B2A">
        <w:rPr>
          <w:rFonts w:ascii="Times New Roman" w:hAnsi="Times New Roman"/>
          <w:sz w:val="28"/>
          <w:szCs w:val="28"/>
        </w:rPr>
        <w:t xml:space="preserve"> или смахнуть. </w:t>
      </w:r>
    </w:p>
    <w:p w14:paraId="0B27CCEA" w14:textId="77777777" w:rsidR="00174A60" w:rsidRPr="004A1B2A" w:rsidRDefault="00174A60" w:rsidP="00174A60">
      <w:pPr>
        <w:jc w:val="both"/>
        <w:rPr>
          <w:rFonts w:ascii="Times New Roman" w:hAnsi="Times New Roman"/>
          <w:sz w:val="28"/>
          <w:szCs w:val="28"/>
        </w:rPr>
      </w:pPr>
      <w:r w:rsidRPr="004A1B2A">
        <w:rPr>
          <w:rFonts w:ascii="Times New Roman" w:hAnsi="Times New Roman"/>
          <w:sz w:val="28"/>
          <w:szCs w:val="28"/>
        </w:rPr>
        <w:t xml:space="preserve">Примерные темы для рисования: </w:t>
      </w:r>
    </w:p>
    <w:p w14:paraId="10ECE415" w14:textId="77777777" w:rsidR="00174A60" w:rsidRPr="004A1B2A" w:rsidRDefault="00174A60" w:rsidP="00174A6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A1B2A">
        <w:rPr>
          <w:rFonts w:ascii="Times New Roman" w:hAnsi="Times New Roman"/>
          <w:sz w:val="28"/>
          <w:szCs w:val="28"/>
        </w:rPr>
        <w:t>« Воздушные</w:t>
      </w:r>
      <w:proofErr w:type="gramEnd"/>
      <w:r w:rsidRPr="004A1B2A">
        <w:rPr>
          <w:rFonts w:ascii="Times New Roman" w:hAnsi="Times New Roman"/>
          <w:sz w:val="28"/>
          <w:szCs w:val="28"/>
        </w:rPr>
        <w:t xml:space="preserve"> шары » </w:t>
      </w:r>
    </w:p>
    <w:p w14:paraId="6AF6C082" w14:textId="77777777" w:rsidR="00174A60" w:rsidRPr="004A1B2A" w:rsidRDefault="00174A60" w:rsidP="00174A60">
      <w:pPr>
        <w:jc w:val="both"/>
        <w:rPr>
          <w:rFonts w:ascii="Times New Roman" w:hAnsi="Times New Roman"/>
          <w:sz w:val="28"/>
          <w:szCs w:val="28"/>
        </w:rPr>
      </w:pPr>
      <w:r w:rsidRPr="004A1B2A">
        <w:rPr>
          <w:rFonts w:ascii="Times New Roman" w:hAnsi="Times New Roman"/>
          <w:sz w:val="28"/>
          <w:szCs w:val="28"/>
        </w:rPr>
        <w:t xml:space="preserve"> «Салют» </w:t>
      </w:r>
    </w:p>
    <w:p w14:paraId="174434FD" w14:textId="77777777" w:rsidR="00174A60" w:rsidRPr="008944B5" w:rsidRDefault="00174A60" w:rsidP="00174A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8944B5">
        <w:rPr>
          <w:rFonts w:ascii="Times New Roman" w:hAnsi="Times New Roman"/>
          <w:sz w:val="28"/>
          <w:szCs w:val="28"/>
          <w:u w:val="single"/>
        </w:rPr>
        <w:t xml:space="preserve">Техника «рисование руками» </w:t>
      </w:r>
    </w:p>
    <w:p w14:paraId="2EB187D5" w14:textId="77777777" w:rsidR="00174A60" w:rsidRPr="004A1B2A" w:rsidRDefault="00174A60" w:rsidP="00174A60">
      <w:pPr>
        <w:jc w:val="both"/>
        <w:rPr>
          <w:rFonts w:ascii="Times New Roman" w:hAnsi="Times New Roman"/>
          <w:sz w:val="28"/>
          <w:szCs w:val="28"/>
        </w:rPr>
      </w:pPr>
      <w:r w:rsidRPr="004A1B2A">
        <w:rPr>
          <w:rFonts w:ascii="Times New Roman" w:hAnsi="Times New Roman"/>
          <w:sz w:val="28"/>
          <w:szCs w:val="28"/>
        </w:rPr>
        <w:t xml:space="preserve">(ладонью, ребром ладони, кулаком, пальцами) </w:t>
      </w:r>
    </w:p>
    <w:p w14:paraId="6BB4B983" w14:textId="77777777" w:rsidR="00174A60" w:rsidRPr="004A1B2A" w:rsidRDefault="00174A60" w:rsidP="00174A60">
      <w:pPr>
        <w:jc w:val="both"/>
        <w:rPr>
          <w:rFonts w:ascii="Times New Roman" w:hAnsi="Times New Roman"/>
          <w:sz w:val="28"/>
          <w:szCs w:val="28"/>
        </w:rPr>
      </w:pPr>
      <w:r w:rsidRPr="004A1B2A">
        <w:rPr>
          <w:rFonts w:ascii="Times New Roman" w:hAnsi="Times New Roman"/>
          <w:sz w:val="28"/>
          <w:szCs w:val="28"/>
        </w:rPr>
        <w:t xml:space="preserve">Оборудование: бумага для рисования размером A3 или ватман, гуашь разного цвета, блюдца для краски диаметром 20-25 см, фартуки, полотенце, таз с водой </w:t>
      </w:r>
    </w:p>
    <w:p w14:paraId="0F3DCD34" w14:textId="77777777" w:rsidR="00174A60" w:rsidRPr="004A1B2A" w:rsidRDefault="00174A60" w:rsidP="00174A60">
      <w:pPr>
        <w:jc w:val="both"/>
        <w:rPr>
          <w:rFonts w:ascii="Times New Roman" w:hAnsi="Times New Roman"/>
          <w:sz w:val="28"/>
          <w:szCs w:val="28"/>
        </w:rPr>
      </w:pPr>
      <w:r w:rsidRPr="004A1B2A">
        <w:rPr>
          <w:rFonts w:ascii="Times New Roman" w:hAnsi="Times New Roman"/>
          <w:sz w:val="28"/>
          <w:szCs w:val="28"/>
        </w:rPr>
        <w:t xml:space="preserve"> для мытья рук. </w:t>
      </w:r>
    </w:p>
    <w:p w14:paraId="50F60C0C" w14:textId="77777777" w:rsidR="00174A60" w:rsidRPr="004A1B2A" w:rsidRDefault="00174A60" w:rsidP="00174A60">
      <w:pPr>
        <w:jc w:val="both"/>
        <w:rPr>
          <w:rFonts w:ascii="Times New Roman" w:hAnsi="Times New Roman"/>
          <w:sz w:val="28"/>
          <w:szCs w:val="28"/>
        </w:rPr>
      </w:pPr>
      <w:r w:rsidRPr="004A1B2A">
        <w:rPr>
          <w:rFonts w:ascii="Times New Roman" w:hAnsi="Times New Roman"/>
          <w:sz w:val="28"/>
          <w:szCs w:val="28"/>
        </w:rPr>
        <w:t xml:space="preserve">Технология рисования. Гуашевую краску развести водой до консистенции жидкой сметаны и налить в блюдца. Ладонь с широко расставленными пальцами </w:t>
      </w:r>
    </w:p>
    <w:p w14:paraId="0A38FF21" w14:textId="77777777" w:rsidR="00174A60" w:rsidRPr="004A1B2A" w:rsidRDefault="00174A60" w:rsidP="00174A60">
      <w:pPr>
        <w:jc w:val="both"/>
        <w:rPr>
          <w:rFonts w:ascii="Times New Roman" w:hAnsi="Times New Roman"/>
          <w:sz w:val="28"/>
          <w:szCs w:val="28"/>
        </w:rPr>
      </w:pPr>
      <w:r w:rsidRPr="004A1B2A">
        <w:rPr>
          <w:rFonts w:ascii="Times New Roman" w:hAnsi="Times New Roman"/>
          <w:sz w:val="28"/>
          <w:szCs w:val="28"/>
        </w:rPr>
        <w:t xml:space="preserve"> опустить в краску и оставить отпечаток на листе ватмана. Предварительно лист ватмана можно окрасить в светлый тон. </w:t>
      </w:r>
    </w:p>
    <w:p w14:paraId="47A05580" w14:textId="77777777" w:rsidR="00174A60" w:rsidRPr="004A1B2A" w:rsidRDefault="00174A60" w:rsidP="00174A60">
      <w:pPr>
        <w:jc w:val="both"/>
        <w:rPr>
          <w:rFonts w:ascii="Times New Roman" w:hAnsi="Times New Roman"/>
          <w:sz w:val="28"/>
          <w:szCs w:val="28"/>
        </w:rPr>
      </w:pPr>
      <w:r w:rsidRPr="004A1B2A">
        <w:rPr>
          <w:rFonts w:ascii="Times New Roman" w:hAnsi="Times New Roman"/>
          <w:sz w:val="28"/>
          <w:szCs w:val="28"/>
        </w:rPr>
        <w:t xml:space="preserve">Примерные темы для рисования: </w:t>
      </w:r>
    </w:p>
    <w:p w14:paraId="6CFCF866" w14:textId="77777777" w:rsidR="00174A60" w:rsidRPr="004A1B2A" w:rsidRDefault="00174A60" w:rsidP="00174A60">
      <w:pPr>
        <w:jc w:val="both"/>
        <w:rPr>
          <w:rFonts w:ascii="Times New Roman" w:hAnsi="Times New Roman"/>
          <w:sz w:val="28"/>
          <w:szCs w:val="28"/>
        </w:rPr>
      </w:pPr>
      <w:r w:rsidRPr="004A1B2A">
        <w:rPr>
          <w:rFonts w:ascii="Times New Roman" w:hAnsi="Times New Roman"/>
          <w:sz w:val="28"/>
          <w:szCs w:val="28"/>
        </w:rPr>
        <w:t xml:space="preserve">«Осенний лес», </w:t>
      </w:r>
    </w:p>
    <w:p w14:paraId="3FD24648" w14:textId="77777777" w:rsidR="00174A60" w:rsidRPr="004A1B2A" w:rsidRDefault="00174A60" w:rsidP="00174A60">
      <w:pPr>
        <w:jc w:val="both"/>
        <w:rPr>
          <w:rFonts w:ascii="Times New Roman" w:hAnsi="Times New Roman"/>
          <w:sz w:val="28"/>
          <w:szCs w:val="28"/>
        </w:rPr>
      </w:pPr>
      <w:r w:rsidRPr="004A1B2A">
        <w:rPr>
          <w:rFonts w:ascii="Times New Roman" w:hAnsi="Times New Roman"/>
          <w:sz w:val="28"/>
          <w:szCs w:val="28"/>
        </w:rPr>
        <w:t xml:space="preserve">«Цветы», </w:t>
      </w:r>
    </w:p>
    <w:p w14:paraId="00DF2149" w14:textId="77777777" w:rsidR="00174A60" w:rsidRPr="004A1B2A" w:rsidRDefault="00174A60" w:rsidP="00174A60">
      <w:pPr>
        <w:jc w:val="both"/>
        <w:rPr>
          <w:rFonts w:ascii="Times New Roman" w:hAnsi="Times New Roman"/>
          <w:sz w:val="28"/>
          <w:szCs w:val="28"/>
        </w:rPr>
      </w:pPr>
      <w:r w:rsidRPr="004A1B2A">
        <w:rPr>
          <w:rFonts w:ascii="Times New Roman" w:hAnsi="Times New Roman"/>
          <w:sz w:val="28"/>
          <w:szCs w:val="28"/>
        </w:rPr>
        <w:t xml:space="preserve">«Зоопарк», </w:t>
      </w:r>
    </w:p>
    <w:p w14:paraId="0B0C9AEE" w14:textId="77777777" w:rsidR="00174A60" w:rsidRPr="004A1B2A" w:rsidRDefault="00174A60" w:rsidP="00174A60">
      <w:pPr>
        <w:jc w:val="both"/>
        <w:rPr>
          <w:rFonts w:ascii="Times New Roman" w:hAnsi="Times New Roman"/>
          <w:sz w:val="28"/>
          <w:szCs w:val="28"/>
        </w:rPr>
      </w:pPr>
      <w:r w:rsidRPr="004A1B2A">
        <w:rPr>
          <w:rFonts w:ascii="Times New Roman" w:hAnsi="Times New Roman"/>
          <w:sz w:val="28"/>
          <w:szCs w:val="28"/>
        </w:rPr>
        <w:t xml:space="preserve">«Бабочки», </w:t>
      </w:r>
    </w:p>
    <w:p w14:paraId="7DA052C8" w14:textId="77777777" w:rsidR="00174A60" w:rsidRPr="004A1B2A" w:rsidRDefault="00174A60" w:rsidP="00174A60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4A1B2A">
        <w:rPr>
          <w:rFonts w:ascii="Times New Roman" w:hAnsi="Times New Roman"/>
          <w:sz w:val="28"/>
          <w:szCs w:val="28"/>
        </w:rPr>
        <w:lastRenderedPageBreak/>
        <w:t>« Мир</w:t>
      </w:r>
      <w:proofErr w:type="gramEnd"/>
      <w:r w:rsidRPr="004A1B2A">
        <w:rPr>
          <w:rFonts w:ascii="Times New Roman" w:hAnsi="Times New Roman"/>
          <w:sz w:val="28"/>
          <w:szCs w:val="28"/>
        </w:rPr>
        <w:t xml:space="preserve"> животных », </w:t>
      </w:r>
    </w:p>
    <w:p w14:paraId="0A94C273" w14:textId="77777777" w:rsidR="00174A60" w:rsidRPr="004A1B2A" w:rsidRDefault="00174A60" w:rsidP="00174A60">
      <w:pPr>
        <w:jc w:val="both"/>
        <w:rPr>
          <w:rFonts w:ascii="Times New Roman" w:hAnsi="Times New Roman"/>
          <w:sz w:val="28"/>
          <w:szCs w:val="28"/>
        </w:rPr>
      </w:pPr>
      <w:r w:rsidRPr="004A1B2A">
        <w:rPr>
          <w:rFonts w:ascii="Times New Roman" w:hAnsi="Times New Roman"/>
          <w:sz w:val="28"/>
          <w:szCs w:val="28"/>
        </w:rPr>
        <w:t xml:space="preserve">«Подводное царство» </w:t>
      </w:r>
    </w:p>
    <w:p w14:paraId="07F47459" w14:textId="77777777" w:rsidR="00174A60" w:rsidRPr="008944B5" w:rsidRDefault="00174A60" w:rsidP="00174A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8944B5">
        <w:rPr>
          <w:rFonts w:ascii="Times New Roman" w:hAnsi="Times New Roman"/>
          <w:sz w:val="28"/>
          <w:szCs w:val="28"/>
          <w:u w:val="single"/>
        </w:rPr>
        <w:t>Техника «</w:t>
      </w:r>
      <w:proofErr w:type="spellStart"/>
      <w:r w:rsidRPr="008944B5">
        <w:rPr>
          <w:rFonts w:ascii="Times New Roman" w:hAnsi="Times New Roman"/>
          <w:sz w:val="28"/>
          <w:szCs w:val="28"/>
          <w:u w:val="single"/>
        </w:rPr>
        <w:t>Кляксография</w:t>
      </w:r>
      <w:proofErr w:type="spellEnd"/>
      <w:r w:rsidRPr="008944B5">
        <w:rPr>
          <w:rFonts w:ascii="Times New Roman" w:hAnsi="Times New Roman"/>
          <w:sz w:val="28"/>
          <w:szCs w:val="28"/>
          <w:u w:val="single"/>
        </w:rPr>
        <w:t xml:space="preserve">.» </w:t>
      </w:r>
    </w:p>
    <w:p w14:paraId="48202125" w14:textId="77777777" w:rsidR="00174A60" w:rsidRPr="004A1B2A" w:rsidRDefault="00174A60" w:rsidP="00174A60">
      <w:pPr>
        <w:jc w:val="both"/>
        <w:rPr>
          <w:rFonts w:ascii="Times New Roman" w:hAnsi="Times New Roman"/>
          <w:sz w:val="28"/>
          <w:szCs w:val="28"/>
        </w:rPr>
      </w:pPr>
      <w:r w:rsidRPr="004A1B2A">
        <w:rPr>
          <w:rFonts w:ascii="Times New Roman" w:hAnsi="Times New Roman"/>
          <w:sz w:val="28"/>
          <w:szCs w:val="28"/>
        </w:rPr>
        <w:t xml:space="preserve">Оборудование: бумага, тушь либо жидко разведенная гуашь в мисочке, пластиковая ложка, трубочка (соломинка для напитков), нитка средней толщины. Технология рисования. При обычной </w:t>
      </w:r>
      <w:proofErr w:type="spellStart"/>
      <w:r w:rsidRPr="004A1B2A">
        <w:rPr>
          <w:rFonts w:ascii="Times New Roman" w:hAnsi="Times New Roman"/>
          <w:sz w:val="28"/>
          <w:szCs w:val="28"/>
        </w:rPr>
        <w:t>кляксографии</w:t>
      </w:r>
      <w:proofErr w:type="spellEnd"/>
      <w:r w:rsidRPr="004A1B2A">
        <w:rPr>
          <w:rFonts w:ascii="Times New Roman" w:hAnsi="Times New Roman"/>
          <w:sz w:val="28"/>
          <w:szCs w:val="28"/>
        </w:rPr>
        <w:t xml:space="preserve"> ребенок зачерпывает гуашь пластиковой ложкой и выливает на бумагу. В результате получаются пятна в произвольном порядке. Затем лист накрывается другим листом и прижимается (можно согнуть исходный лист пополам, на одну половину капнуть тушь, а другой его прикрыть). Далее верхний лист снимается, изображение рассматривается: определяется, на что оно похоже. Недостающие детали дорисовываются. </w:t>
      </w:r>
    </w:p>
    <w:p w14:paraId="13A465BB" w14:textId="77777777" w:rsidR="00174A60" w:rsidRPr="008944B5" w:rsidRDefault="00174A60" w:rsidP="00174A6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u w:val="single"/>
        </w:rPr>
      </w:pPr>
      <w:r w:rsidRPr="008944B5">
        <w:rPr>
          <w:rFonts w:ascii="Times New Roman" w:hAnsi="Times New Roman"/>
          <w:sz w:val="28"/>
          <w:szCs w:val="28"/>
          <w:u w:val="single"/>
        </w:rPr>
        <w:t xml:space="preserve">Техника «Восковые мелки или свеча плюс акварель» </w:t>
      </w:r>
    </w:p>
    <w:p w14:paraId="24DF6FE2" w14:textId="77777777" w:rsidR="00174A60" w:rsidRPr="004A1B2A" w:rsidRDefault="00174A60" w:rsidP="00174A60">
      <w:pPr>
        <w:jc w:val="both"/>
        <w:rPr>
          <w:rFonts w:ascii="Times New Roman" w:hAnsi="Times New Roman"/>
          <w:sz w:val="28"/>
          <w:szCs w:val="28"/>
        </w:rPr>
      </w:pPr>
      <w:r w:rsidRPr="004A1B2A">
        <w:rPr>
          <w:rFonts w:ascii="Times New Roman" w:hAnsi="Times New Roman"/>
          <w:sz w:val="28"/>
          <w:szCs w:val="28"/>
        </w:rPr>
        <w:t xml:space="preserve">Оборудование: восковые мелки или свеча, плотная белая бумага, акварель, кисти. </w:t>
      </w:r>
    </w:p>
    <w:p w14:paraId="2AD3E661" w14:textId="77777777" w:rsidR="00174A60" w:rsidRPr="004A1B2A" w:rsidRDefault="00174A60" w:rsidP="00174A60">
      <w:pPr>
        <w:jc w:val="both"/>
        <w:rPr>
          <w:rFonts w:ascii="Times New Roman" w:hAnsi="Times New Roman"/>
          <w:sz w:val="28"/>
          <w:szCs w:val="28"/>
        </w:rPr>
      </w:pPr>
      <w:r w:rsidRPr="004A1B2A">
        <w:rPr>
          <w:rFonts w:ascii="Times New Roman" w:hAnsi="Times New Roman"/>
          <w:sz w:val="28"/>
          <w:szCs w:val="28"/>
        </w:rPr>
        <w:t>Технология рисования: ребенок рисует восковыми мелками или свечой на белой бумаге. Затем раскрашивает лист акварелью в один или несколько цветов. Рисунок мелками (свечой) остается не закрашенным. Такой способ издавна использовался народными мастерицами при расписывании пасхальных яиц. Суть его в том, что краска скатывается с поверхности, по которой провели восковым мелком или свечой. Берем флейцевую кисть или большой тампон с краской, ведем по листу - на цветном фоне появляется рисунок.</w:t>
      </w:r>
    </w:p>
    <w:p w14:paraId="753EDCA7" w14:textId="77777777" w:rsidR="00174A60" w:rsidRDefault="00174A60" w:rsidP="00CD4EAD"/>
    <w:sectPr w:rsidR="00174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A30"/>
      </v:shape>
    </w:pict>
  </w:numPicBullet>
  <w:abstractNum w:abstractNumId="0" w15:restartNumberingAfterBreak="0">
    <w:nsid w:val="1C0F14EC"/>
    <w:multiLevelType w:val="hybridMultilevel"/>
    <w:tmpl w:val="4FB41CC4"/>
    <w:lvl w:ilvl="0" w:tplc="0419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00D"/>
    <w:rsid w:val="00174A60"/>
    <w:rsid w:val="001918E0"/>
    <w:rsid w:val="003B0E04"/>
    <w:rsid w:val="0061200D"/>
    <w:rsid w:val="00BB0C83"/>
    <w:rsid w:val="00CD4EAD"/>
    <w:rsid w:val="00DC0C00"/>
    <w:rsid w:val="00EC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B32082"/>
  <w15:chartTrackingRefBased/>
  <w15:docId w15:val="{5AF28EE7-9BF6-45BF-B515-2D3138F4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4EAD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2019-02-04T19:51:00Z</dcterms:created>
  <dcterms:modified xsi:type="dcterms:W3CDTF">2019-02-04T22:24:00Z</dcterms:modified>
</cp:coreProperties>
</file>