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1A" w:rsidRDefault="00B4581A" w:rsidP="00B4581A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_________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B4581A" w:rsidRPr="00CE2259" w:rsidRDefault="00B4581A" w:rsidP="00B4581A">
      <w:pPr>
        <w:pStyle w:val="a9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</w:t>
      </w:r>
      <w:proofErr w:type="gramStart"/>
      <w:r w:rsidRPr="00CE2259">
        <w:rPr>
          <w:b w:val="0"/>
          <w:i/>
          <w:sz w:val="21"/>
          <w:szCs w:val="21"/>
        </w:rPr>
        <w:t xml:space="preserve"> (</w:t>
      </w:r>
      <w:r>
        <w:rPr>
          <w:b w:val="0"/>
          <w:i/>
          <w:sz w:val="21"/>
          <w:szCs w:val="21"/>
        </w:rPr>
        <w:t>-</w:t>
      </w:r>
      <w:proofErr w:type="spellStart"/>
      <w:proofErr w:type="gramEnd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B4581A" w:rsidRPr="008D635C" w:rsidRDefault="00B4581A" w:rsidP="00B4581A">
      <w:pPr>
        <w:pStyle w:val="a9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 xml:space="preserve">законным 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 xml:space="preserve"> </w:t>
      </w:r>
      <w:r w:rsidRPr="00CE2259">
        <w:rPr>
          <w:b w:val="0"/>
          <w:i/>
          <w:sz w:val="21"/>
          <w:szCs w:val="21"/>
        </w:rPr>
        <w:t>представител</w:t>
      </w:r>
      <w:r>
        <w:rPr>
          <w:b w:val="0"/>
          <w:i/>
          <w:sz w:val="21"/>
          <w:szCs w:val="21"/>
        </w:rPr>
        <w:t>е</w:t>
      </w:r>
      <w:proofErr w:type="gramStart"/>
      <w:r>
        <w:rPr>
          <w:b w:val="0"/>
          <w:i/>
          <w:sz w:val="21"/>
          <w:szCs w:val="21"/>
        </w:rPr>
        <w:t>м(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ДОУ</w:t>
      </w:r>
    </w:p>
    <w:p w:rsidR="0005676D" w:rsidRDefault="0005676D" w:rsidP="0005676D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ДОГОВОР</w:t>
      </w:r>
    </w:p>
    <w:p w:rsidR="0005676D" w:rsidRDefault="0005676D" w:rsidP="0005676D">
      <w:pPr>
        <w:jc w:val="center"/>
        <w:rPr>
          <w:rFonts w:ascii="Times New Roman" w:hAnsi="Times New Roman" w:cs="Times New Roman"/>
          <w:b/>
        </w:rPr>
      </w:pPr>
    </w:p>
    <w:p w:rsidR="0005676D" w:rsidRDefault="0005676D" w:rsidP="000567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взаимных обязательствах ГБДОУ </w:t>
      </w:r>
      <w:r w:rsidR="00CB755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детск</w:t>
      </w:r>
      <w:r w:rsidR="00CB7552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сад №9</w:t>
      </w:r>
      <w:r w:rsidR="00CB755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    Санкт-Петербурга </w:t>
      </w:r>
      <w:r w:rsidR="00CB7552">
        <w:rPr>
          <w:rFonts w:ascii="Times New Roman" w:hAnsi="Times New Roman" w:cs="Times New Roman"/>
          <w:b/>
          <w:sz w:val="24"/>
          <w:szCs w:val="24"/>
        </w:rPr>
        <w:t xml:space="preserve">«Консультативно-практический центр для детей с нарушением интеллектуального развития» </w:t>
      </w:r>
      <w:r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ребёнка о посещении  Центра сопровождения ребёнка с ограниченными возможностями здоровья (с нарушением зрения) и его семьи.</w:t>
      </w:r>
    </w:p>
    <w:p w:rsidR="0005676D" w:rsidRDefault="0005676D" w:rsidP="000567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76D" w:rsidRDefault="0005676D" w:rsidP="0005676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                                                                          «___»_________20___г.</w:t>
      </w:r>
    </w:p>
    <w:p w:rsidR="0005676D" w:rsidRDefault="0005676D" w:rsidP="0005676D">
      <w:pPr>
        <w:pStyle w:val="a3"/>
        <w:rPr>
          <w:sz w:val="24"/>
          <w:szCs w:val="24"/>
        </w:rPr>
      </w:pPr>
    </w:p>
    <w:p w:rsidR="0005676D" w:rsidRPr="002122A6" w:rsidRDefault="0005676D" w:rsidP="0005676D">
      <w:pPr>
        <w:pStyle w:val="a3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дошкольное образовательное учреждение детский сад №9</w:t>
      </w:r>
      <w:r w:rsidR="006D755C">
        <w:rPr>
          <w:sz w:val="24"/>
          <w:szCs w:val="24"/>
        </w:rPr>
        <w:t>7</w:t>
      </w:r>
      <w:r>
        <w:rPr>
          <w:sz w:val="24"/>
          <w:szCs w:val="24"/>
        </w:rPr>
        <w:t xml:space="preserve"> компенсирующего вида Фрунзенского района Санкт-Петербурга</w:t>
      </w:r>
      <w:r w:rsidR="006D755C">
        <w:rPr>
          <w:sz w:val="24"/>
          <w:szCs w:val="24"/>
        </w:rPr>
        <w:t xml:space="preserve"> «Консультативно-практический центр для детей с нарушением интеллектуального развития»</w:t>
      </w:r>
      <w:r>
        <w:rPr>
          <w:sz w:val="24"/>
          <w:szCs w:val="24"/>
        </w:rPr>
        <w:t xml:space="preserve">, именуемое в дальнейшем Учреждение, действующего на основании Устава, в лице </w:t>
      </w:r>
      <w:proofErr w:type="gramStart"/>
      <w:r>
        <w:rPr>
          <w:sz w:val="24"/>
          <w:szCs w:val="24"/>
        </w:rPr>
        <w:t>заведующего</w:t>
      </w:r>
      <w:proofErr w:type="gramEnd"/>
      <w:r>
        <w:rPr>
          <w:sz w:val="24"/>
          <w:szCs w:val="24"/>
        </w:rPr>
        <w:t xml:space="preserve"> </w:t>
      </w:r>
      <w:r w:rsidR="00846C58">
        <w:rPr>
          <w:sz w:val="24"/>
          <w:szCs w:val="24"/>
        </w:rPr>
        <w:t xml:space="preserve"> </w:t>
      </w:r>
      <w:r w:rsidR="006D755C">
        <w:rPr>
          <w:sz w:val="24"/>
          <w:szCs w:val="24"/>
        </w:rPr>
        <w:t>Алексеевой Анны Валентиновны</w:t>
      </w:r>
      <w:r>
        <w:rPr>
          <w:sz w:val="24"/>
          <w:szCs w:val="24"/>
        </w:rPr>
        <w:t>, с одной стороны, и родитель (законный представитель) ребенка</w:t>
      </w:r>
      <w:r w:rsidR="002122A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122A6" w:rsidRPr="002122A6">
        <w:rPr>
          <w:sz w:val="24"/>
          <w:szCs w:val="24"/>
        </w:rPr>
        <w:t>_____________</w:t>
      </w:r>
    </w:p>
    <w:p w:rsidR="0005676D" w:rsidRDefault="000E419C" w:rsidP="0005676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05676D">
        <w:rPr>
          <w:sz w:val="18"/>
          <w:szCs w:val="18"/>
        </w:rPr>
        <w:t>Ф.И.О. родителя (законного представителя)</w:t>
      </w:r>
    </w:p>
    <w:p w:rsidR="0005676D" w:rsidRDefault="0005676D" w:rsidP="000567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Родитель, с другой стороны, в соответствии с действующим законодательством Российской Федерации заключили настоящий договор о нижеследующем:</w:t>
      </w:r>
    </w:p>
    <w:p w:rsidR="0005676D" w:rsidRDefault="0005676D" w:rsidP="0005676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676D" w:rsidRDefault="00F42A50" w:rsidP="0005676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ДОУ</w:t>
      </w:r>
      <w:r w:rsidR="0005676D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05676D" w:rsidRDefault="0005676D" w:rsidP="000567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1.1.Зачисл</w:t>
      </w:r>
      <w:r w:rsidR="00D906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ребёнка в Центр сопровождени</w:t>
      </w:r>
      <w:r w:rsidR="00F10E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ребёнка с ограниченными возможностями здоровья (</w:t>
      </w:r>
      <w:r w:rsidRPr="00F10E3A">
        <w:rPr>
          <w:rFonts w:ascii="Times New Roman" w:hAnsi="Times New Roman" w:cs="Times New Roman"/>
          <w:sz w:val="24"/>
          <w:szCs w:val="24"/>
          <w:highlight w:val="yellow"/>
        </w:rPr>
        <w:t>нарушение зрения</w:t>
      </w:r>
      <w:r>
        <w:rPr>
          <w:rFonts w:ascii="Times New Roman" w:hAnsi="Times New Roman" w:cs="Times New Roman"/>
          <w:sz w:val="24"/>
          <w:szCs w:val="24"/>
        </w:rPr>
        <w:t xml:space="preserve">) и его семьи для детей 3-7 лет, на </w:t>
      </w:r>
      <w:r w:rsidRPr="006A77BD">
        <w:rPr>
          <w:rFonts w:ascii="Times New Roman" w:hAnsi="Times New Roman" w:cs="Times New Roman"/>
          <w:sz w:val="24"/>
          <w:szCs w:val="24"/>
          <w:highlight w:val="yellow"/>
        </w:rPr>
        <w:t>период до 2 часов</w:t>
      </w:r>
      <w:r>
        <w:rPr>
          <w:rFonts w:ascii="Times New Roman" w:hAnsi="Times New Roman" w:cs="Times New Roman"/>
          <w:sz w:val="24"/>
          <w:szCs w:val="24"/>
        </w:rPr>
        <w:t xml:space="preserve"> (время пребывания) на основании заявления Родителя.</w:t>
      </w:r>
    </w:p>
    <w:p w:rsidR="0005676D" w:rsidRDefault="0005676D" w:rsidP="000567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1.2.Обеспечивать охрану жизни и здоровья ребёнка, его интеллектуальное, физическое личностное развитие; проводить коррекционную работу, осуществлять индивидуальный подход к ребенку, учитывая особенности его развития,</w:t>
      </w:r>
      <w:r w:rsidR="000E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заботиться об эмоциональном благополучии ребёнка.</w:t>
      </w:r>
    </w:p>
    <w:p w:rsidR="0005676D" w:rsidRDefault="0005676D" w:rsidP="000567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1.3.Развивать ребёнка по программам, реализуемым в ГБДОУ № 9</w:t>
      </w:r>
      <w:r w:rsidR="006C72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Коррекционно-развивающая работа  осуществляется индивидуально</w:t>
      </w:r>
      <w:r w:rsidR="00BA117E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 xml:space="preserve"> подгруппами.</w:t>
      </w:r>
    </w:p>
    <w:p w:rsidR="0005676D" w:rsidRDefault="0005676D" w:rsidP="000567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1.4.Организовывать предметно-развивающую среду (помещения, оборудование, учебно-наглядные пособия, материал для игр).</w:t>
      </w:r>
    </w:p>
    <w:p w:rsidR="0005676D" w:rsidRDefault="0005676D" w:rsidP="000567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1.5.Организовывать деятельность ребенка в соответствии с его возрастом, индивидуальными особенностями, содержанием образовательных и коррекционных программ.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1.6.Осуществлять медицинское обслуживание ребёнка на период его пребывания в Консультационном Центре детского сада.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1.7.Сохранять место за ребенком в Консультационном Центре детского сада в случае его болезни, а также отпуска и временного отсутствия Родителя по уважительной причине (болезнь, командировка и прочее).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1.8.Обеспечивать сохранность имущества ребенка на период его пребывания в Консультационном Центре детского сада.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Оказывать квалифицированную помощь Родителю в воспитании и обучении ребенка, коррекции имеющихся отклонений в его развитии.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1.10.Соблюдать настоящий договор.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Родитель обязуется: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2.1.Соблюдать настоящий договор.</w:t>
      </w:r>
    </w:p>
    <w:p w:rsidR="0005676D" w:rsidRDefault="0005676D" w:rsidP="0005676D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2.2.Посещать Консультационный Центр постоянно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и </w:t>
      </w:r>
      <w:r w:rsidR="00276153">
        <w:rPr>
          <w:rFonts w:ascii="Times New Roman" w:hAnsi="Times New Roman" w:cs="Times New Roman"/>
          <w:sz w:val="24"/>
          <w:szCs w:val="24"/>
        </w:rPr>
        <w:t>п</w:t>
      </w:r>
      <w:r w:rsidRPr="00821B12">
        <w:rPr>
          <w:rFonts w:ascii="Times New Roman" w:hAnsi="Times New Roman" w:cs="Times New Roman"/>
          <w:sz w:val="24"/>
          <w:szCs w:val="24"/>
          <w:highlight w:val="yellow"/>
        </w:rPr>
        <w:t>роведения лечебно-восстановительной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2.3.Приводить ребёнка в опрятном виде, чистой одежде и обуви.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2.4.Информировать </w:t>
      </w:r>
      <w:r w:rsidR="00A3497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ребёнка (отпуск, болезнь и прочее)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2.5.Взаимодействовать с Консультационным Центром детского сада по всем направлениям воспитания и обучения ребёнка, активно участвовать в совместных мероприятиях.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832E4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3.1.Отчислить ребенка при наличии медицинского заключения о состоянии здоровья ребенка, препятствующего его дальнейшему пребыванию в Консультационном Центре.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3.2.Вносить предложения по совершенствованию воспитания ребенка в семье.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4.Родитель имеет право: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4.1.Вносить предложения по улучшению работы с детьми в Консультационном Центре детского сада.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4.2.Заслушивать отчеты заведующего детским садом и педагогов о работе Консультационного Центра.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Расторгнуть настоящий Договор досрочно в одностороннем порядке, уведомив об этом руководителя детского сада за 10 дней.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Условия действия договора: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5.1.Договор действует с момента его подписания, может быть продлен, изменен, дополнен по соглашению сторон.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5.2.Изменения, дополнения к Договору оформляются в виде Приложения к нему.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6.Ответственность сторон.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выполнение обязательств</w:t>
      </w:r>
      <w:r>
        <w:rPr>
          <w:rFonts w:ascii="Times New Roman" w:hAnsi="Times New Roman" w:cs="Times New Roman"/>
        </w:rPr>
        <w:t>.</w:t>
      </w: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</w:rPr>
      </w:pPr>
    </w:p>
    <w:p w:rsidR="0005676D" w:rsidRDefault="0005676D" w:rsidP="0005676D">
      <w:pPr>
        <w:tabs>
          <w:tab w:val="left" w:pos="3544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Срок действия договора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 __________________________</w:t>
      </w:r>
      <w:r w:rsidR="00BF61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_______________________________</w:t>
      </w:r>
    </w:p>
    <w:p w:rsidR="0005676D" w:rsidRDefault="0005676D" w:rsidP="0005676D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b/>
        </w:rPr>
      </w:pPr>
    </w:p>
    <w:p w:rsidR="0005676D" w:rsidRDefault="0005676D" w:rsidP="0005676D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="00BF6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Стороны, подписавшие договор:</w:t>
      </w:r>
    </w:p>
    <w:p w:rsidR="0005676D" w:rsidRDefault="0005676D" w:rsidP="0005676D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5676D" w:rsidTr="0005676D">
        <w:tc>
          <w:tcPr>
            <w:tcW w:w="4785" w:type="dxa"/>
          </w:tcPr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Образовательное учреждение:</w:t>
            </w:r>
          </w:p>
          <w:p w:rsidR="00130138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</w:t>
            </w:r>
            <w:r w:rsidR="00130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0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компенсирующего вида Фрунзенского района 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  <w:r w:rsidR="00130138">
              <w:rPr>
                <w:rFonts w:ascii="Times New Roman" w:hAnsi="Times New Roman" w:cs="Times New Roman"/>
                <w:sz w:val="20"/>
                <w:szCs w:val="20"/>
              </w:rPr>
              <w:t xml:space="preserve"> «Консультативно-практический центр для детей с нарушением интеллектуального развития»</w:t>
            </w:r>
          </w:p>
          <w:p w:rsidR="00E9717A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192286,г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ул.</w:t>
            </w:r>
            <w:r w:rsidR="00887800">
              <w:rPr>
                <w:rFonts w:ascii="Times New Roman" w:hAnsi="Times New Roman" w:cs="Times New Roman"/>
                <w:sz w:val="20"/>
                <w:szCs w:val="20"/>
              </w:rPr>
              <w:t>Турку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,д.1</w:t>
            </w:r>
            <w:r w:rsidR="00887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,корп.</w:t>
            </w:r>
            <w:r w:rsidR="00E97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717A">
              <w:rPr>
                <w:rFonts w:ascii="Times New Roman" w:hAnsi="Times New Roman" w:cs="Times New Roman"/>
                <w:sz w:val="20"/>
                <w:szCs w:val="20"/>
              </w:rPr>
              <w:t>литер А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E9717A">
              <w:rPr>
                <w:rFonts w:ascii="Times New Roman" w:hAnsi="Times New Roman" w:cs="Times New Roman"/>
                <w:sz w:val="20"/>
                <w:szCs w:val="20"/>
              </w:rPr>
              <w:t>268-34-30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ГБДОУ</w:t>
            </w:r>
            <w:r w:rsidR="00E9717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</w:t>
            </w:r>
            <w:r w:rsidR="00E97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компенсирующего вида Фрунзенского района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А</w:t>
            </w:r>
            <w:r w:rsidR="00E9717A">
              <w:rPr>
                <w:rFonts w:ascii="Times New Roman" w:hAnsi="Times New Roman" w:cs="Times New Roman"/>
                <w:sz w:val="20"/>
                <w:szCs w:val="20"/>
              </w:rPr>
              <w:t>лексеева А.В.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D" w:rsidRDefault="00E9717A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5676D" w:rsidRDefault="0005676D">
            <w:pPr>
              <w:tabs>
                <w:tab w:val="left" w:pos="4287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Тел._______________________________________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 (законного представителя)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D" w:rsidRDefault="0005676D">
            <w:pPr>
              <w:tabs>
                <w:tab w:val="left" w:pos="354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</w:tbl>
    <w:p w:rsidR="0005676D" w:rsidRDefault="0005676D" w:rsidP="0005676D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</w:rPr>
      </w:pPr>
    </w:p>
    <w:p w:rsidR="000E3B66" w:rsidRDefault="000E3B66"/>
    <w:sectPr w:rsidR="000E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4"/>
    <w:rsid w:val="00005D6D"/>
    <w:rsid w:val="0005676D"/>
    <w:rsid w:val="000E34B5"/>
    <w:rsid w:val="000E3B66"/>
    <w:rsid w:val="000E419C"/>
    <w:rsid w:val="00130138"/>
    <w:rsid w:val="002122A6"/>
    <w:rsid w:val="00276153"/>
    <w:rsid w:val="003E3E64"/>
    <w:rsid w:val="006A77BD"/>
    <w:rsid w:val="006C720A"/>
    <w:rsid w:val="006D755C"/>
    <w:rsid w:val="00821B12"/>
    <w:rsid w:val="00846C58"/>
    <w:rsid w:val="00871AAE"/>
    <w:rsid w:val="00887800"/>
    <w:rsid w:val="00941B1C"/>
    <w:rsid w:val="00A34971"/>
    <w:rsid w:val="00B4581A"/>
    <w:rsid w:val="00BA117E"/>
    <w:rsid w:val="00BF617D"/>
    <w:rsid w:val="00C832E4"/>
    <w:rsid w:val="00CB7552"/>
    <w:rsid w:val="00D12B38"/>
    <w:rsid w:val="00D906FF"/>
    <w:rsid w:val="00E9717A"/>
    <w:rsid w:val="00F10E3A"/>
    <w:rsid w:val="00F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D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676D"/>
    <w:pPr>
      <w:ind w:firstLine="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5676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List Paragraph"/>
    <w:basedOn w:val="a"/>
    <w:uiPriority w:val="34"/>
    <w:qFormat/>
    <w:rsid w:val="0005676D"/>
    <w:pPr>
      <w:ind w:left="720"/>
      <w:contextualSpacing/>
    </w:pPr>
  </w:style>
  <w:style w:type="table" w:styleId="a6">
    <w:name w:val="Table Grid"/>
    <w:basedOn w:val="a1"/>
    <w:uiPriority w:val="59"/>
    <w:rsid w:val="0005676D"/>
    <w:pPr>
      <w:spacing w:after="0" w:line="240" w:lineRule="auto"/>
      <w:ind w:firstLine="720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58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1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4581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B4581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D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676D"/>
    <w:pPr>
      <w:ind w:firstLine="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5676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List Paragraph"/>
    <w:basedOn w:val="a"/>
    <w:uiPriority w:val="34"/>
    <w:qFormat/>
    <w:rsid w:val="0005676D"/>
    <w:pPr>
      <w:ind w:left="720"/>
      <w:contextualSpacing/>
    </w:pPr>
  </w:style>
  <w:style w:type="table" w:styleId="a6">
    <w:name w:val="Table Grid"/>
    <w:basedOn w:val="a1"/>
    <w:uiPriority w:val="59"/>
    <w:rsid w:val="0005676D"/>
    <w:pPr>
      <w:spacing w:after="0" w:line="240" w:lineRule="auto"/>
      <w:ind w:firstLine="720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58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1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4581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B4581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2017-05-04T12:57:00Z</cp:lastPrinted>
  <dcterms:created xsi:type="dcterms:W3CDTF">2015-09-07T09:32:00Z</dcterms:created>
  <dcterms:modified xsi:type="dcterms:W3CDTF">2017-05-04T13:01:00Z</dcterms:modified>
</cp:coreProperties>
</file>