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D74D" w14:textId="4EEA24ED" w:rsidR="00EA6DEB" w:rsidRPr="00123145" w:rsidRDefault="00EA6DEB" w:rsidP="005C14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145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для лечения и коррекции </w:t>
      </w:r>
      <w:proofErr w:type="spellStart"/>
      <w:r w:rsidRPr="00123145">
        <w:rPr>
          <w:rFonts w:ascii="Times New Roman" w:hAnsi="Times New Roman" w:cs="Times New Roman"/>
          <w:b/>
          <w:bCs/>
          <w:sz w:val="28"/>
          <w:szCs w:val="28"/>
        </w:rPr>
        <w:t>кифотической</w:t>
      </w:r>
      <w:proofErr w:type="spellEnd"/>
      <w:r w:rsidRPr="00123145">
        <w:rPr>
          <w:rFonts w:ascii="Times New Roman" w:hAnsi="Times New Roman" w:cs="Times New Roman"/>
          <w:b/>
          <w:bCs/>
          <w:sz w:val="28"/>
          <w:szCs w:val="28"/>
        </w:rPr>
        <w:t xml:space="preserve"> осанки (сутулости).</w:t>
      </w:r>
    </w:p>
    <w:p w14:paraId="07978233" w14:textId="5A6A99CB" w:rsidR="005C1459" w:rsidRDefault="005C1459" w:rsidP="005C1459">
      <w:pPr>
        <w:rPr>
          <w:rFonts w:ascii="Times New Roman" w:hAnsi="Times New Roman" w:cs="Times New Roman"/>
          <w:sz w:val="28"/>
          <w:szCs w:val="28"/>
        </w:rPr>
      </w:pPr>
    </w:p>
    <w:p w14:paraId="469AF496" w14:textId="670E25F9" w:rsidR="005C1459" w:rsidRDefault="005C1459" w:rsidP="002D761C">
      <w:pPr>
        <w:ind w:firstLine="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осанка (или сутулость) часто встречается у детей дошкольного, а ещё чаще школьного возраста. Причинами формирования такого дефекта может быть слабое развитие мускулатуры ребенка, частые и длительные заболевания</w:t>
      </w:r>
      <w:r w:rsidR="002D761C">
        <w:rPr>
          <w:rFonts w:ascii="Times New Roman" w:hAnsi="Times New Roman" w:cs="Times New Roman"/>
          <w:sz w:val="28"/>
          <w:szCs w:val="28"/>
        </w:rPr>
        <w:t>, но одной из самых основных причин, приводящих к данному дефекту осанки, является неправильная поза при чтении и письме.</w:t>
      </w:r>
      <w:r w:rsidR="00FE67BE">
        <w:rPr>
          <w:rFonts w:ascii="Times New Roman" w:hAnsi="Times New Roman" w:cs="Times New Roman"/>
          <w:sz w:val="28"/>
          <w:szCs w:val="28"/>
        </w:rPr>
        <w:t xml:space="preserve"> </w:t>
      </w:r>
      <w:r w:rsidR="006F0ECE">
        <w:rPr>
          <w:rFonts w:ascii="Times New Roman" w:hAnsi="Times New Roman" w:cs="Times New Roman"/>
          <w:sz w:val="28"/>
          <w:szCs w:val="28"/>
        </w:rPr>
        <w:t xml:space="preserve">        </w:t>
      </w:r>
      <w:r w:rsidR="009A0818">
        <w:rPr>
          <w:rFonts w:ascii="Times New Roman" w:hAnsi="Times New Roman" w:cs="Times New Roman"/>
          <w:sz w:val="28"/>
          <w:szCs w:val="28"/>
        </w:rPr>
        <w:t xml:space="preserve">    </w:t>
      </w:r>
      <w:r w:rsidR="00FE67BE">
        <w:rPr>
          <w:rFonts w:ascii="Times New Roman" w:hAnsi="Times New Roman" w:cs="Times New Roman"/>
          <w:sz w:val="28"/>
          <w:szCs w:val="28"/>
        </w:rPr>
        <w:t>При сутулой спине уменьшается подвижность грудной клетки, снижается жизненная ёмкость лёгких, затрудняется работа сердца, что самым неблагоприятным образом сказывается на здоровье ребёнка.</w:t>
      </w:r>
    </w:p>
    <w:p w14:paraId="2243147E" w14:textId="56BCE0AE" w:rsidR="002D761C" w:rsidRDefault="00FE67BE" w:rsidP="002D761C">
      <w:pPr>
        <w:ind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761C">
        <w:rPr>
          <w:rFonts w:ascii="Times New Roman" w:hAnsi="Times New Roman" w:cs="Times New Roman"/>
          <w:sz w:val="28"/>
          <w:szCs w:val="28"/>
        </w:rPr>
        <w:t>Признаки сутулости:</w:t>
      </w:r>
    </w:p>
    <w:p w14:paraId="2FEBA8DE" w14:textId="77777777" w:rsidR="00E50E69" w:rsidRDefault="002D761C" w:rsidP="002D761C">
      <w:pPr>
        <w:ind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 грудно</w:t>
      </w:r>
      <w:r w:rsidR="00FB15DA">
        <w:rPr>
          <w:rFonts w:ascii="Times New Roman" w:hAnsi="Times New Roman" w:cs="Times New Roman"/>
          <w:sz w:val="28"/>
          <w:szCs w:val="28"/>
        </w:rPr>
        <w:t>й изгиб позвоночника</w:t>
      </w:r>
      <w:r w:rsidR="00743871">
        <w:rPr>
          <w:rFonts w:ascii="Times New Roman" w:hAnsi="Times New Roman" w:cs="Times New Roman"/>
          <w:sz w:val="28"/>
          <w:szCs w:val="28"/>
        </w:rPr>
        <w:t>;</w:t>
      </w:r>
      <w:r w:rsidR="00FB15DA">
        <w:rPr>
          <w:rFonts w:ascii="Times New Roman" w:hAnsi="Times New Roman" w:cs="Times New Roman"/>
          <w:sz w:val="28"/>
          <w:szCs w:val="28"/>
        </w:rPr>
        <w:br/>
        <w:t xml:space="preserve">    - голова наклонена вперёд</w:t>
      </w:r>
      <w:r w:rsidR="00743871">
        <w:rPr>
          <w:rFonts w:ascii="Times New Roman" w:hAnsi="Times New Roman" w:cs="Times New Roman"/>
          <w:sz w:val="28"/>
          <w:szCs w:val="28"/>
        </w:rPr>
        <w:t>;</w:t>
      </w:r>
      <w:r w:rsidR="00FB15DA">
        <w:rPr>
          <w:rFonts w:ascii="Times New Roman" w:hAnsi="Times New Roman" w:cs="Times New Roman"/>
          <w:sz w:val="28"/>
          <w:szCs w:val="28"/>
        </w:rPr>
        <w:br/>
        <w:t xml:space="preserve">    - </w:t>
      </w:r>
      <w:r w:rsidR="00743871">
        <w:rPr>
          <w:rFonts w:ascii="Times New Roman" w:hAnsi="Times New Roman" w:cs="Times New Roman"/>
          <w:sz w:val="28"/>
          <w:szCs w:val="28"/>
        </w:rPr>
        <w:t>плечи значительно выдвинуты вперёд;</w:t>
      </w:r>
      <w:r w:rsidR="00743871">
        <w:rPr>
          <w:rFonts w:ascii="Times New Roman" w:hAnsi="Times New Roman" w:cs="Times New Roman"/>
          <w:sz w:val="28"/>
          <w:szCs w:val="28"/>
        </w:rPr>
        <w:br/>
        <w:t xml:space="preserve">    - лопатки крыловидные;</w:t>
      </w:r>
      <w:r w:rsidR="00743871">
        <w:rPr>
          <w:rFonts w:ascii="Times New Roman" w:hAnsi="Times New Roman" w:cs="Times New Roman"/>
          <w:sz w:val="28"/>
          <w:szCs w:val="28"/>
        </w:rPr>
        <w:br/>
        <w:t xml:space="preserve">    - </w:t>
      </w:r>
      <w:proofErr w:type="gramStart"/>
      <w:r w:rsidR="00743871">
        <w:rPr>
          <w:rFonts w:ascii="Times New Roman" w:hAnsi="Times New Roman" w:cs="Times New Roman"/>
          <w:sz w:val="28"/>
          <w:szCs w:val="28"/>
        </w:rPr>
        <w:t>грудная клетка</w:t>
      </w:r>
      <w:proofErr w:type="gramEnd"/>
      <w:r w:rsidR="00743871">
        <w:rPr>
          <w:rFonts w:ascii="Times New Roman" w:hAnsi="Times New Roman" w:cs="Times New Roman"/>
          <w:sz w:val="28"/>
          <w:szCs w:val="28"/>
        </w:rPr>
        <w:t xml:space="preserve"> запавшая;</w:t>
      </w:r>
      <w:r w:rsidR="00743871">
        <w:rPr>
          <w:rFonts w:ascii="Times New Roman" w:hAnsi="Times New Roman" w:cs="Times New Roman"/>
          <w:sz w:val="28"/>
          <w:szCs w:val="28"/>
        </w:rPr>
        <w:br/>
        <w:t xml:space="preserve">    - живот отвисает;</w:t>
      </w:r>
      <w:r w:rsidR="00743871">
        <w:rPr>
          <w:rFonts w:ascii="Times New Roman" w:hAnsi="Times New Roman" w:cs="Times New Roman"/>
          <w:sz w:val="28"/>
          <w:szCs w:val="28"/>
        </w:rPr>
        <w:br/>
        <w:t xml:space="preserve">    - угол наклона таза уменьшен.</w:t>
      </w:r>
      <w:r w:rsidR="00FE67BE">
        <w:rPr>
          <w:rFonts w:ascii="Times New Roman" w:hAnsi="Times New Roman" w:cs="Times New Roman"/>
          <w:sz w:val="28"/>
          <w:szCs w:val="28"/>
        </w:rPr>
        <w:br/>
        <w:t>Уважаемые родители</w:t>
      </w:r>
      <w:r w:rsidR="003A73EE">
        <w:rPr>
          <w:rFonts w:ascii="Times New Roman" w:hAnsi="Times New Roman" w:cs="Times New Roman"/>
          <w:sz w:val="28"/>
          <w:szCs w:val="28"/>
        </w:rPr>
        <w:t>, предлагаю вам несколько эффективных упражнений для коррекции грудного кифоза. Выполняя эти упражнения регулярно, 3- 4 раза в неделю в течение 2-3 месяцев, вы сможете увидеть положительный результат</w:t>
      </w:r>
      <w:r w:rsidR="007C4F6B">
        <w:rPr>
          <w:rFonts w:ascii="Times New Roman" w:hAnsi="Times New Roman" w:cs="Times New Roman"/>
          <w:sz w:val="28"/>
          <w:szCs w:val="28"/>
        </w:rPr>
        <w:t xml:space="preserve"> вашей работы.</w:t>
      </w:r>
    </w:p>
    <w:p w14:paraId="452A092E" w14:textId="77777777" w:rsidR="00E50E69" w:rsidRDefault="00E50E69" w:rsidP="002D761C">
      <w:pPr>
        <w:ind w:firstLine="27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2831"/>
        <w:gridCol w:w="4103"/>
        <w:gridCol w:w="1695"/>
      </w:tblGrid>
      <w:tr w:rsidR="00E50E69" w14:paraId="6FBD69C5" w14:textId="77777777" w:rsidTr="00E50E69">
        <w:trPr>
          <w:trHeight w:val="654"/>
        </w:trPr>
        <w:tc>
          <w:tcPr>
            <w:tcW w:w="704" w:type="dxa"/>
          </w:tcPr>
          <w:p w14:paraId="675A84DA" w14:textId="3307E89E" w:rsidR="00E50E69" w:rsidRDefault="00E50E69" w:rsidP="002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упр.</w:t>
            </w:r>
          </w:p>
        </w:tc>
        <w:tc>
          <w:tcPr>
            <w:tcW w:w="2835" w:type="dxa"/>
          </w:tcPr>
          <w:p w14:paraId="16A79403" w14:textId="1D10DC6C" w:rsidR="00E50E69" w:rsidRDefault="00E50E69" w:rsidP="002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</w:p>
        </w:tc>
        <w:tc>
          <w:tcPr>
            <w:tcW w:w="4111" w:type="dxa"/>
          </w:tcPr>
          <w:p w14:paraId="35E5F163" w14:textId="0BFA379C" w:rsidR="00E50E69" w:rsidRDefault="00E50E69" w:rsidP="00E5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упражнений</w:t>
            </w:r>
          </w:p>
        </w:tc>
        <w:tc>
          <w:tcPr>
            <w:tcW w:w="1695" w:type="dxa"/>
          </w:tcPr>
          <w:p w14:paraId="516A2294" w14:textId="500A6DD3" w:rsidR="00E50E69" w:rsidRDefault="00E50E69" w:rsidP="002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повторений</w:t>
            </w:r>
          </w:p>
        </w:tc>
      </w:tr>
      <w:tr w:rsidR="00E50E69" w14:paraId="02849016" w14:textId="77777777" w:rsidTr="00E50E69">
        <w:tc>
          <w:tcPr>
            <w:tcW w:w="704" w:type="dxa"/>
          </w:tcPr>
          <w:p w14:paraId="1C9D2897" w14:textId="40EBA711" w:rsidR="00E50E69" w:rsidRPr="00066FFE" w:rsidRDefault="00066FFE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542AE7B8" w14:textId="07946F07" w:rsidR="00E50E69" w:rsidRPr="00066FFE" w:rsidRDefault="00066FFE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животе, голова в упоре на подбородок, руки вытянуты вдоль туловища.</w:t>
            </w:r>
          </w:p>
        </w:tc>
        <w:tc>
          <w:tcPr>
            <w:tcW w:w="4111" w:type="dxa"/>
          </w:tcPr>
          <w:p w14:paraId="0D0866E6" w14:textId="6706D737" w:rsidR="00E50E69" w:rsidRPr="00066FFE" w:rsidRDefault="00066FFE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 поднять голову, плечи, грудную клетку и свести лопатки, отводя руки назад. </w:t>
            </w:r>
          </w:p>
        </w:tc>
        <w:tc>
          <w:tcPr>
            <w:tcW w:w="1695" w:type="dxa"/>
          </w:tcPr>
          <w:p w14:paraId="16602BFF" w14:textId="54BA268F" w:rsidR="00E50E69" w:rsidRPr="00066FFE" w:rsidRDefault="00066FFE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FE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</w:tr>
      <w:tr w:rsidR="00E50E69" w14:paraId="210D7BA9" w14:textId="77777777" w:rsidTr="00E50E69">
        <w:tc>
          <w:tcPr>
            <w:tcW w:w="704" w:type="dxa"/>
          </w:tcPr>
          <w:p w14:paraId="3298432E" w14:textId="62F57B7E" w:rsidR="00E50E69" w:rsidRDefault="00066FFE" w:rsidP="002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1656157B" w14:textId="3A6D1CE0" w:rsidR="00E50E69" w:rsidRPr="004E39AC" w:rsidRDefault="004E39AC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AC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111" w:type="dxa"/>
          </w:tcPr>
          <w:p w14:paraId="7F82CB06" w14:textId="03CD3051" w:rsidR="00E50E69" w:rsidRPr="00EB7AA2" w:rsidRDefault="00EB7AA2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2">
              <w:rPr>
                <w:rFonts w:ascii="Times New Roman" w:hAnsi="Times New Roman" w:cs="Times New Roman"/>
                <w:sz w:val="24"/>
                <w:szCs w:val="24"/>
              </w:rPr>
              <w:t>Руки согнуть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локтевых </w:t>
            </w:r>
            <w:r w:rsidR="00BB2DF8">
              <w:rPr>
                <w:rFonts w:ascii="Times New Roman" w:hAnsi="Times New Roman" w:cs="Times New Roman"/>
                <w:sz w:val="24"/>
                <w:szCs w:val="24"/>
              </w:rPr>
              <w:t xml:space="preserve">суставах, ладонями к полу. Медленно приподнять туловище, прогнуться, свести лопатки, удержать положение в напряжении на 4 счёта. </w:t>
            </w:r>
          </w:p>
        </w:tc>
        <w:tc>
          <w:tcPr>
            <w:tcW w:w="1695" w:type="dxa"/>
          </w:tcPr>
          <w:p w14:paraId="57B39FFC" w14:textId="02C0DED3" w:rsidR="00E50E69" w:rsidRPr="004B5841" w:rsidRDefault="004B5841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41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</w:tr>
      <w:tr w:rsidR="00E50E69" w14:paraId="6138069A" w14:textId="77777777" w:rsidTr="00E50E69">
        <w:tc>
          <w:tcPr>
            <w:tcW w:w="704" w:type="dxa"/>
          </w:tcPr>
          <w:p w14:paraId="1D4DD891" w14:textId="2A6A0D3C" w:rsidR="00E50E69" w:rsidRDefault="004B5841" w:rsidP="002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4E79E1CE" w14:textId="5FCB4749" w:rsidR="00E50E69" w:rsidRPr="004E0E64" w:rsidRDefault="004B5841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0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E64"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</w:p>
        </w:tc>
        <w:tc>
          <w:tcPr>
            <w:tcW w:w="4111" w:type="dxa"/>
          </w:tcPr>
          <w:p w14:paraId="34D87F57" w14:textId="4B10AE68" w:rsidR="00E50E69" w:rsidRPr="004B5841" w:rsidRDefault="004B5841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41">
              <w:rPr>
                <w:rFonts w:ascii="Times New Roman" w:hAnsi="Times New Roman" w:cs="Times New Roman"/>
                <w:sz w:val="24"/>
                <w:szCs w:val="24"/>
              </w:rPr>
              <w:t>Руки вытянуть вверх в «замок»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Приподнять руки и прямые ноги, прогнуться, удержать положение с напряжением на 4 счёта</w:t>
            </w:r>
            <w:r w:rsidR="004E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709A0ED5" w14:textId="51B454B4" w:rsidR="00E50E69" w:rsidRPr="004E0E64" w:rsidRDefault="004E0E64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</w:tr>
      <w:tr w:rsidR="00E50E69" w14:paraId="67ACE949" w14:textId="77777777" w:rsidTr="00E50E69">
        <w:tc>
          <w:tcPr>
            <w:tcW w:w="704" w:type="dxa"/>
          </w:tcPr>
          <w:p w14:paraId="3D621A49" w14:textId="3F224C30" w:rsidR="00E50E69" w:rsidRDefault="004E0E64" w:rsidP="002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77974246" w14:textId="6EB5076C" w:rsidR="00E50E69" w:rsidRPr="004E0E64" w:rsidRDefault="004E0E64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64">
              <w:rPr>
                <w:rFonts w:ascii="Times New Roman" w:hAnsi="Times New Roman" w:cs="Times New Roman"/>
                <w:sz w:val="24"/>
                <w:szCs w:val="24"/>
              </w:rPr>
              <w:t>Лёжа на животе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сложены впереди, лоб- на руках</w:t>
            </w:r>
          </w:p>
        </w:tc>
        <w:tc>
          <w:tcPr>
            <w:tcW w:w="4111" w:type="dxa"/>
          </w:tcPr>
          <w:p w14:paraId="00D67CE2" w14:textId="430D65E8" w:rsidR="00E50E69" w:rsidRPr="004E0E64" w:rsidRDefault="004E0E64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движений </w:t>
            </w:r>
            <w:r w:rsidR="006F0ECE">
              <w:rPr>
                <w:rFonts w:ascii="Times New Roman" w:hAnsi="Times New Roman" w:cs="Times New Roman"/>
                <w:sz w:val="24"/>
                <w:szCs w:val="24"/>
              </w:rPr>
              <w:t>рук, характерных для плавания брасом с соблюдением дыхания на 4 счета</w:t>
            </w:r>
          </w:p>
        </w:tc>
        <w:tc>
          <w:tcPr>
            <w:tcW w:w="1695" w:type="dxa"/>
          </w:tcPr>
          <w:p w14:paraId="3F818A8C" w14:textId="3729708E" w:rsidR="00E50E69" w:rsidRPr="006F0ECE" w:rsidRDefault="006F0ECE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E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</w:tr>
      <w:tr w:rsidR="00E50E69" w14:paraId="433825D0" w14:textId="77777777" w:rsidTr="00E50E69">
        <w:tc>
          <w:tcPr>
            <w:tcW w:w="704" w:type="dxa"/>
          </w:tcPr>
          <w:p w14:paraId="6F7E854F" w14:textId="2C284FE0" w:rsidR="00E50E69" w:rsidRDefault="006F0ECE" w:rsidP="002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14:paraId="63CD2833" w14:textId="46BF52A0" w:rsidR="00E50E69" w:rsidRPr="006F0ECE" w:rsidRDefault="006F0ECE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E">
              <w:rPr>
                <w:rFonts w:ascii="Times New Roman" w:hAnsi="Times New Roman" w:cs="Times New Roman"/>
                <w:sz w:val="24"/>
                <w:szCs w:val="24"/>
              </w:rPr>
              <w:t>Коленно-кистевое</w:t>
            </w:r>
            <w:r w:rsidR="00C0749E">
              <w:rPr>
                <w:rFonts w:ascii="Times New Roman" w:hAnsi="Times New Roman" w:cs="Times New Roman"/>
                <w:sz w:val="24"/>
                <w:szCs w:val="24"/>
              </w:rPr>
              <w:t xml:space="preserve"> (на четвереньках)</w:t>
            </w:r>
          </w:p>
        </w:tc>
        <w:tc>
          <w:tcPr>
            <w:tcW w:w="4111" w:type="dxa"/>
          </w:tcPr>
          <w:p w14:paraId="508C1A26" w14:textId="42AF745D" w:rsidR="00E50E69" w:rsidRPr="00C0749E" w:rsidRDefault="00C0749E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E">
              <w:rPr>
                <w:rFonts w:ascii="Times New Roman" w:hAnsi="Times New Roman" w:cs="Times New Roman"/>
                <w:sz w:val="24"/>
                <w:szCs w:val="24"/>
              </w:rPr>
              <w:t>Сгибая локти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опуская грудную клетку, продвинуть корпус вперёд (выполнить подлаз) с вытяжением, затем вернуться в исходное положение.</w:t>
            </w:r>
          </w:p>
        </w:tc>
        <w:tc>
          <w:tcPr>
            <w:tcW w:w="1695" w:type="dxa"/>
          </w:tcPr>
          <w:p w14:paraId="29D3F3AE" w14:textId="6408855D" w:rsidR="00E50E69" w:rsidRPr="00C0749E" w:rsidRDefault="00C0749E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9E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</w:tr>
      <w:tr w:rsidR="006F0ECE" w14:paraId="2E2493AA" w14:textId="77777777" w:rsidTr="00E50E69">
        <w:tc>
          <w:tcPr>
            <w:tcW w:w="704" w:type="dxa"/>
          </w:tcPr>
          <w:p w14:paraId="7FEB5061" w14:textId="01273DEF" w:rsidR="006F0ECE" w:rsidRDefault="00C0749E" w:rsidP="002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01778BF5" w14:textId="79EC50E1" w:rsidR="006F0ECE" w:rsidRPr="00280A1F" w:rsidRDefault="00280A1F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спине</w:t>
            </w:r>
          </w:p>
        </w:tc>
        <w:tc>
          <w:tcPr>
            <w:tcW w:w="4111" w:type="dxa"/>
          </w:tcPr>
          <w:p w14:paraId="6240ED13" w14:textId="657D7912" w:rsidR="006F0ECE" w:rsidRPr="00280A1F" w:rsidRDefault="00280A1F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локти и затылок, прогнуться в грудном отделе позвоночника, удержать положение на 4 счёта и вернуться в исходное положение.</w:t>
            </w:r>
          </w:p>
        </w:tc>
        <w:tc>
          <w:tcPr>
            <w:tcW w:w="1695" w:type="dxa"/>
          </w:tcPr>
          <w:p w14:paraId="6FD3DF25" w14:textId="78CDC8C6" w:rsidR="006F0ECE" w:rsidRPr="00280A1F" w:rsidRDefault="00280A1F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1F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</w:tr>
      <w:tr w:rsidR="00E50E69" w14:paraId="508E08D1" w14:textId="77777777" w:rsidTr="00E50E69">
        <w:tc>
          <w:tcPr>
            <w:tcW w:w="704" w:type="dxa"/>
          </w:tcPr>
          <w:p w14:paraId="5C0F80F7" w14:textId="7FC98754" w:rsidR="00E50E69" w:rsidRDefault="00280A1F" w:rsidP="002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59D36CDB" w14:textId="363C38AF" w:rsidR="00E50E69" w:rsidRDefault="006D40BA" w:rsidP="002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спине, руки в стороны ладонями вверх</w:t>
            </w:r>
          </w:p>
        </w:tc>
        <w:tc>
          <w:tcPr>
            <w:tcW w:w="4111" w:type="dxa"/>
          </w:tcPr>
          <w:p w14:paraId="1F03E155" w14:textId="5B5AAC1E" w:rsidR="00E50E69" w:rsidRPr="006D40BA" w:rsidRDefault="006D40BA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Велосипедные движения ногами на 8-10 счётов</w:t>
            </w:r>
          </w:p>
        </w:tc>
        <w:tc>
          <w:tcPr>
            <w:tcW w:w="1695" w:type="dxa"/>
          </w:tcPr>
          <w:p w14:paraId="72E83033" w14:textId="7C577CF3" w:rsidR="00E50E69" w:rsidRPr="006D40BA" w:rsidRDefault="006D40BA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</w:tr>
      <w:tr w:rsidR="00C0749E" w14:paraId="5501FDD1" w14:textId="77777777" w:rsidTr="00E50E69">
        <w:tc>
          <w:tcPr>
            <w:tcW w:w="704" w:type="dxa"/>
          </w:tcPr>
          <w:p w14:paraId="063ABFD3" w14:textId="0EBA4B09" w:rsidR="00C0749E" w:rsidRDefault="006D40BA" w:rsidP="002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16DDA984" w14:textId="5580E2B9" w:rsidR="00C0749E" w:rsidRPr="006D40BA" w:rsidRDefault="006D40BA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</w:p>
        </w:tc>
        <w:tc>
          <w:tcPr>
            <w:tcW w:w="4111" w:type="dxa"/>
          </w:tcPr>
          <w:p w14:paraId="50BCF8B4" w14:textId="7A37AD50" w:rsidR="00C0749E" w:rsidRPr="006D40BA" w:rsidRDefault="006D40BA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палкой, движения рук вперёд-вверх, за голову, за спину и в обратном порядке</w:t>
            </w:r>
            <w:r w:rsidR="00CC5F08">
              <w:rPr>
                <w:rFonts w:ascii="Times New Roman" w:hAnsi="Times New Roman" w:cs="Times New Roman"/>
                <w:sz w:val="24"/>
                <w:szCs w:val="24"/>
              </w:rPr>
              <w:t>. Упражнение выполнять медленно.</w:t>
            </w:r>
          </w:p>
        </w:tc>
        <w:tc>
          <w:tcPr>
            <w:tcW w:w="1695" w:type="dxa"/>
          </w:tcPr>
          <w:p w14:paraId="7C9E03BA" w14:textId="591B392B" w:rsidR="00C0749E" w:rsidRPr="00CC5F08" w:rsidRDefault="00CC5F08" w:rsidP="002D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08">
              <w:rPr>
                <w:rFonts w:ascii="Times New Roman" w:hAnsi="Times New Roman" w:cs="Times New Roman"/>
                <w:sz w:val="24"/>
                <w:szCs w:val="24"/>
              </w:rPr>
              <w:t>10-12 раз</w:t>
            </w:r>
          </w:p>
        </w:tc>
      </w:tr>
    </w:tbl>
    <w:p w14:paraId="55C98D23" w14:textId="7EBA1E51" w:rsidR="002D761C" w:rsidRDefault="00FE67BE" w:rsidP="002D761C">
      <w:pPr>
        <w:ind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5CBD3C74" w14:textId="591FC7B4" w:rsidR="00FB15DA" w:rsidRPr="00EA6DEB" w:rsidRDefault="00FB15DA" w:rsidP="00FB15DA">
      <w:pPr>
        <w:rPr>
          <w:rFonts w:ascii="Times New Roman" w:hAnsi="Times New Roman" w:cs="Times New Roman"/>
          <w:sz w:val="28"/>
          <w:szCs w:val="28"/>
        </w:rPr>
      </w:pPr>
    </w:p>
    <w:sectPr w:rsidR="00FB15DA" w:rsidRPr="00EA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EB"/>
    <w:rsid w:val="00066FFE"/>
    <w:rsid w:val="00123145"/>
    <w:rsid w:val="00280A1F"/>
    <w:rsid w:val="002D761C"/>
    <w:rsid w:val="003A73EE"/>
    <w:rsid w:val="004B5841"/>
    <w:rsid w:val="004E0E64"/>
    <w:rsid w:val="004E39AC"/>
    <w:rsid w:val="0058218B"/>
    <w:rsid w:val="005C1459"/>
    <w:rsid w:val="006D40BA"/>
    <w:rsid w:val="006F0ECE"/>
    <w:rsid w:val="00743871"/>
    <w:rsid w:val="007C4F6B"/>
    <w:rsid w:val="009A0818"/>
    <w:rsid w:val="00BB2DF8"/>
    <w:rsid w:val="00BE269E"/>
    <w:rsid w:val="00C0749E"/>
    <w:rsid w:val="00CC5F08"/>
    <w:rsid w:val="00E50E69"/>
    <w:rsid w:val="00EA6DEB"/>
    <w:rsid w:val="00EB7AA2"/>
    <w:rsid w:val="00FB15DA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E1CE"/>
  <w15:chartTrackingRefBased/>
  <w15:docId w15:val="{DBC81984-7023-44A1-90D5-CBD28F8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Круглова</dc:creator>
  <cp:keywords/>
  <dc:description/>
  <cp:lastModifiedBy>Тамара Круглова</cp:lastModifiedBy>
  <cp:revision>7</cp:revision>
  <dcterms:created xsi:type="dcterms:W3CDTF">2022-05-05T17:53:00Z</dcterms:created>
  <dcterms:modified xsi:type="dcterms:W3CDTF">2022-05-06T14:48:00Z</dcterms:modified>
</cp:coreProperties>
</file>