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0" w:rsidRDefault="004838E0" w:rsidP="004838E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формированию положительного отношения к школе в старшем дошкольном возрасте «</w:t>
      </w:r>
      <w:r w:rsidRPr="004838E0">
        <w:rPr>
          <w:rFonts w:ascii="Times New Roman" w:hAnsi="Times New Roman" w:cs="Times New Roman"/>
          <w:b/>
          <w:sz w:val="28"/>
          <w:szCs w:val="28"/>
        </w:rPr>
        <w:t>Лесная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25DB" w:rsidRPr="004838E0" w:rsidRDefault="00D825DB" w:rsidP="004838E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1A11" w:rsidRPr="00FB1399" w:rsidRDefault="00001A11" w:rsidP="004F5F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99">
        <w:rPr>
          <w:rFonts w:ascii="Times New Roman" w:hAnsi="Times New Roman" w:cs="Times New Roman"/>
          <w:sz w:val="28"/>
          <w:szCs w:val="28"/>
        </w:rPr>
        <w:t>Для успешного вступления в учебный процесс начальной школы  и максимально полной адаптации в новых для ребенка условиях школьного обучения, необходим высокий уровень развития системы определенных психических качеств и свойств, в частности, личностной сферы.</w:t>
      </w:r>
    </w:p>
    <w:p w:rsidR="00001A11" w:rsidRDefault="00001A11" w:rsidP="004F5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3">
        <w:rPr>
          <w:rFonts w:ascii="Times New Roman" w:hAnsi="Times New Roman" w:cs="Times New Roman"/>
          <w:sz w:val="28"/>
          <w:szCs w:val="28"/>
        </w:rPr>
        <w:t>Мотивационная готовность является стержнем всей системы личностной готовности к обучению в школе. Поэтому развитие именно мотивационной готовности становится особенно важной задачей при подготовке детей к школе, так как отсутствие учебной мотивации не позволит ребенку успешно обучаться в школе.</w:t>
      </w:r>
    </w:p>
    <w:p w:rsidR="004F5F14" w:rsidRPr="004F5F14" w:rsidRDefault="004F5F14" w:rsidP="004F5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4F5F14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коррекционно-развивающей работы является формирование мотивационной готовности к обучению в школе детей старшего дошкольного возраста.</w:t>
      </w:r>
    </w:p>
    <w:p w:rsidR="004F5F14" w:rsidRPr="004F5F14" w:rsidRDefault="004F5F14" w:rsidP="004F5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мы выделили следующие </w:t>
      </w:r>
      <w:r w:rsidRPr="004F5F14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4F5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5F14" w:rsidRPr="004F5F14" w:rsidRDefault="004F5F14" w:rsidP="004F5F14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«внутреннюю позицию школьника»;</w:t>
      </w:r>
    </w:p>
    <w:p w:rsidR="004F5F14" w:rsidRPr="004F5F14" w:rsidRDefault="004F5F14" w:rsidP="004F5F14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познавательный мотив;</w:t>
      </w:r>
    </w:p>
    <w:p w:rsidR="004F5F14" w:rsidRPr="004F5F14" w:rsidRDefault="004F5F14" w:rsidP="004F5F14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школе;</w:t>
      </w:r>
    </w:p>
    <w:p w:rsidR="004F5F14" w:rsidRPr="004F5F14" w:rsidRDefault="004F5F14" w:rsidP="004F5F14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эмоционально положительного отношения к школе;</w:t>
      </w:r>
      <w:bookmarkStart w:id="1" w:name="bb104"/>
    </w:p>
    <w:p w:rsidR="004F5F14" w:rsidRPr="004F5F14" w:rsidRDefault="004F5F14" w:rsidP="004F5F14">
      <w:pPr>
        <w:pStyle w:val="a4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bookmarkEnd w:id="1"/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опыт учебной деятельности.</w:t>
      </w:r>
    </w:p>
    <w:p w:rsidR="00001A11" w:rsidRPr="00CF1EF3" w:rsidRDefault="00001A11" w:rsidP="004F5F14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EF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задач мы выбрали следующие методы работы: </w:t>
      </w:r>
    </w:p>
    <w:p w:rsidR="004F5F14" w:rsidRPr="004F5F14" w:rsidRDefault="0041057E" w:rsidP="004F5F14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Pr="004F5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A11" w:rsidRPr="004F5F14">
        <w:rPr>
          <w:rFonts w:ascii="Times New Roman" w:eastAsia="Times New Roman" w:hAnsi="Times New Roman" w:cs="Times New Roman"/>
          <w:sz w:val="28"/>
          <w:szCs w:val="28"/>
        </w:rPr>
        <w:t>казкотерапи</w:t>
      </w:r>
      <w:r w:rsidRPr="004F5F1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4F5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F14" w:rsidRPr="004F5F14" w:rsidRDefault="0041057E" w:rsidP="004F5F14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14">
        <w:rPr>
          <w:rFonts w:ascii="Times New Roman" w:eastAsia="Times New Roman" w:hAnsi="Times New Roman" w:cs="Times New Roman"/>
          <w:sz w:val="28"/>
          <w:szCs w:val="28"/>
        </w:rPr>
        <w:t>Элементы п</w:t>
      </w:r>
      <w:r w:rsidR="00001A11" w:rsidRPr="004F5F14">
        <w:rPr>
          <w:rFonts w:ascii="Times New Roman" w:eastAsia="Times New Roman" w:hAnsi="Times New Roman" w:cs="Times New Roman"/>
          <w:sz w:val="28"/>
          <w:szCs w:val="28"/>
        </w:rPr>
        <w:t>есочн</w:t>
      </w:r>
      <w:r w:rsidRPr="004F5F1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01A11" w:rsidRPr="004F5F14">
        <w:rPr>
          <w:rFonts w:ascii="Times New Roman" w:eastAsia="Times New Roman" w:hAnsi="Times New Roman" w:cs="Times New Roman"/>
          <w:sz w:val="28"/>
          <w:szCs w:val="28"/>
        </w:rPr>
        <w:t xml:space="preserve"> терапи</w:t>
      </w:r>
      <w:r w:rsidRPr="004F5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F1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1A11" w:rsidRPr="004F5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A11" w:rsidRPr="004F5F14" w:rsidRDefault="004F5F14" w:rsidP="004F5F1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Сюжетно-ролевая игра;</w:t>
      </w:r>
    </w:p>
    <w:p w:rsidR="00001A11" w:rsidRPr="00CF1EF3" w:rsidRDefault="00001A11" w:rsidP="004F5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4D44">
        <w:rPr>
          <w:rFonts w:ascii="Times New Roman" w:eastAsia="Times New Roman" w:hAnsi="Times New Roman" w:cs="Times New Roman"/>
          <w:sz w:val="28"/>
          <w:szCs w:val="28"/>
        </w:rPr>
        <w:t xml:space="preserve">гры и упражнения, направленные на развитие познавательной </w:t>
      </w:r>
      <w:r w:rsidRPr="00574D44">
        <w:rPr>
          <w:rFonts w:ascii="Times New Roman" w:eastAsia="Times New Roman" w:hAnsi="Times New Roman" w:cs="Times New Roman"/>
          <w:sz w:val="28"/>
          <w:szCs w:val="28"/>
        </w:rPr>
        <w:br/>
        <w:t xml:space="preserve">активности (познавательной мотивации); </w:t>
      </w:r>
    </w:p>
    <w:p w:rsidR="00001A11" w:rsidRDefault="00001A11" w:rsidP="004F5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4D44">
        <w:rPr>
          <w:rFonts w:ascii="Times New Roman" w:eastAsia="Times New Roman" w:hAnsi="Times New Roman" w:cs="Times New Roman"/>
          <w:sz w:val="28"/>
          <w:szCs w:val="28"/>
        </w:rPr>
        <w:t xml:space="preserve">гры и упражнения на развитие коммуникативных умений и </w:t>
      </w:r>
      <w:r w:rsidRPr="00574D44">
        <w:rPr>
          <w:rFonts w:ascii="Times New Roman" w:eastAsia="Times New Roman" w:hAnsi="Times New Roman" w:cs="Times New Roman"/>
          <w:sz w:val="28"/>
          <w:szCs w:val="28"/>
        </w:rPr>
        <w:br/>
        <w:t xml:space="preserve">навыков, на сплочение группы,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развитие личностных качеств. </w:t>
      </w:r>
    </w:p>
    <w:p w:rsidR="0041057E" w:rsidRDefault="0041057E" w:rsidP="004F5F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F1EF3">
        <w:rPr>
          <w:rFonts w:ascii="Times New Roman" w:eastAsia="TimesNewRoman" w:hAnsi="Times New Roman" w:cs="Times New Roman"/>
          <w:sz w:val="28"/>
          <w:szCs w:val="28"/>
        </w:rPr>
        <w:t xml:space="preserve">Занятия проводятся в рамках занятий психолога </w:t>
      </w:r>
      <w:r>
        <w:rPr>
          <w:rFonts w:ascii="Times New Roman" w:eastAsia="TimesNewRoman" w:hAnsi="Times New Roman" w:cs="Times New Roman"/>
          <w:sz w:val="28"/>
          <w:szCs w:val="28"/>
        </w:rPr>
        <w:t>один раз в неделю. Программа состоит из</w:t>
      </w:r>
      <w:r w:rsidRPr="00CF1EF3">
        <w:rPr>
          <w:rFonts w:ascii="Times New Roman" w:eastAsia="TimesNewRoman" w:hAnsi="Times New Roman" w:cs="Times New Roman"/>
          <w:sz w:val="28"/>
          <w:szCs w:val="28"/>
        </w:rPr>
        <w:t xml:space="preserve"> 10 занятий. Временные рамки занятия 30-35 минут с каждой подгруппой.</w:t>
      </w:r>
    </w:p>
    <w:p w:rsidR="00D827C6" w:rsidRPr="00496BAD" w:rsidRDefault="00D827C6" w:rsidP="00D827C6">
      <w:pPr>
        <w:pStyle w:val="ab"/>
        <w:spacing w:before="0" w:beforeAutospacing="0" w:after="0" w:afterAutospacing="0" w:line="276" w:lineRule="auto"/>
        <w:ind w:firstLine="709"/>
        <w:jc w:val="right"/>
      </w:pPr>
      <w:r w:rsidRPr="00496BAD">
        <w:t xml:space="preserve">Тематическое планирование коррекционно-развивающей программы по повышению уровня мотивационной готовности </w:t>
      </w:r>
    </w:p>
    <w:p w:rsidR="00D827C6" w:rsidRPr="00496BAD" w:rsidRDefault="00D827C6" w:rsidP="00D827C6">
      <w:pPr>
        <w:pStyle w:val="ab"/>
        <w:spacing w:before="0" w:beforeAutospacing="0" w:after="0" w:afterAutospacing="0" w:line="276" w:lineRule="auto"/>
        <w:ind w:firstLine="709"/>
        <w:jc w:val="right"/>
      </w:pPr>
      <w:r w:rsidRPr="00496BAD">
        <w:t>к школьному обучению детей с интеллектуальной недостаточностью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"/>
        <w:gridCol w:w="1930"/>
        <w:gridCol w:w="4418"/>
        <w:gridCol w:w="2711"/>
      </w:tblGrid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работ, упражнений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Лесной школой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«Лесной школой»;</w:t>
            </w:r>
          </w:p>
          <w:p w:rsidR="00D827C6" w:rsidRPr="00496BAD" w:rsidRDefault="00D827C6" w:rsidP="00D827C6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понятия детей о школе;</w:t>
            </w:r>
          </w:p>
          <w:p w:rsidR="00D827C6" w:rsidRPr="00496BAD" w:rsidRDefault="00D827C6" w:rsidP="00D827C6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положительное отношение к школе;</w:t>
            </w:r>
          </w:p>
          <w:p w:rsidR="00D827C6" w:rsidRPr="00496BAD" w:rsidRDefault="00D827C6" w:rsidP="00D827C6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«Моя Лесная школа»;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«Комплименты».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горе «Трудно»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Формироватьпознавательный</w:t>
            </w:r>
            <w:proofErr w:type="spellEnd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мотив;</w:t>
            </w:r>
          </w:p>
          <w:p w:rsidR="00D827C6" w:rsidRPr="00496BAD" w:rsidRDefault="00D827C6" w:rsidP="00D827C6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уверенность в себе;</w:t>
            </w:r>
          </w:p>
          <w:p w:rsidR="00D827C6" w:rsidRPr="00496BAD" w:rsidRDefault="00D827C6" w:rsidP="00D827C6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адекватно оценивать результат своих действий;</w:t>
            </w:r>
          </w:p>
          <w:p w:rsidR="00D827C6" w:rsidRPr="00496BAD" w:rsidRDefault="00D827C6" w:rsidP="00D827C6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зрительно-моторную координацию;</w:t>
            </w:r>
          </w:p>
          <w:p w:rsidR="00D827C6" w:rsidRPr="00496BAD" w:rsidRDefault="00D827C6" w:rsidP="00D827C6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«Нарисуй по клеточкам»;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кинетическим песком «Лепка горы Трудно».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горе «Скучно»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мотива;</w:t>
            </w:r>
          </w:p>
          <w:p w:rsidR="00D827C6" w:rsidRPr="00496BAD" w:rsidRDefault="00D827C6" w:rsidP="00D827C6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произвольность при выполнении однообразной деятельности;</w:t>
            </w:r>
          </w:p>
          <w:p w:rsidR="00D827C6" w:rsidRPr="00496BAD" w:rsidRDefault="00D827C6" w:rsidP="00D827C6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адекватно оценивать результат своих действий;</w:t>
            </w:r>
          </w:p>
          <w:p w:rsidR="00D827C6" w:rsidRPr="00496BAD" w:rsidRDefault="00D827C6" w:rsidP="00D827C6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школьных правилах;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«Ответь как школьник»;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«Закрась кружки»;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«Урок — перемена»;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горе «Неудача»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мотива;</w:t>
            </w:r>
          </w:p>
          <w:p w:rsidR="00D827C6" w:rsidRPr="00496BAD" w:rsidRDefault="00D827C6" w:rsidP="00D827C6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исправлять ошибки;</w:t>
            </w:r>
          </w:p>
          <w:p w:rsidR="00D827C6" w:rsidRPr="00496BAD" w:rsidRDefault="00D827C6" w:rsidP="00D827C6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находить чужие ошибки;</w:t>
            </w:r>
          </w:p>
          <w:p w:rsidR="00D827C6" w:rsidRPr="00496BAD" w:rsidRDefault="00D827C6" w:rsidP="00D827C6">
            <w:pPr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сказкой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«Путешествие к </w:t>
            </w: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со шнуровкой «Завяжи бантик»;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забыл нарисовать художник»;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«Комплименты».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 Знанию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мотива;</w:t>
            </w:r>
          </w:p>
          <w:p w:rsidR="00D827C6" w:rsidRPr="00496BAD" w:rsidRDefault="00D827C6" w:rsidP="00D827C6">
            <w:pPr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уверенность в себе;</w:t>
            </w:r>
          </w:p>
          <w:p w:rsidR="00D827C6" w:rsidRPr="00496BAD" w:rsidRDefault="00D827C6" w:rsidP="00D827C6">
            <w:pPr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рефлексии;</w:t>
            </w:r>
          </w:p>
          <w:p w:rsidR="00D827C6" w:rsidRPr="00496BAD" w:rsidRDefault="00D827C6" w:rsidP="00D827C6">
            <w:pPr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Беседа-рефлексия о прошлых занятиях;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в горы»;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«Покажи эмоции»;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световым столом «Нарисуй гору»;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«Комплимент».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в Лесной школе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мотива;</w:t>
            </w:r>
          </w:p>
          <w:p w:rsidR="00D827C6" w:rsidRPr="00496BAD" w:rsidRDefault="00D827C6" w:rsidP="00D827C6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уверенность в себе;</w:t>
            </w:r>
          </w:p>
          <w:p w:rsidR="00D827C6" w:rsidRPr="00496BAD" w:rsidRDefault="00D827C6" w:rsidP="00D827C6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правила поведения в школе;</w:t>
            </w:r>
          </w:p>
          <w:p w:rsidR="00D827C6" w:rsidRPr="00496BAD" w:rsidRDefault="00D827C6" w:rsidP="00D827C6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школе;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ролей учеников Лесной школы;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рюкзак»;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«Ответь как школьник»;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«Мост дружбы»;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«На поляне перед Лесной школой»;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«Похвали себя».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Лесной школы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внутреннюю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школе;</w:t>
            </w:r>
          </w:p>
          <w:p w:rsidR="00D827C6" w:rsidRPr="00496BAD" w:rsidRDefault="00D827C6" w:rsidP="00D827C6">
            <w:pPr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мотива;</w:t>
            </w:r>
          </w:p>
          <w:p w:rsidR="00D827C6" w:rsidRPr="00496BAD" w:rsidRDefault="00D827C6" w:rsidP="00D827C6">
            <w:pPr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действовать согласно школьным правилам</w:t>
            </w:r>
          </w:p>
          <w:p w:rsidR="00D827C6" w:rsidRPr="00496BAD" w:rsidRDefault="00D827C6" w:rsidP="00D827C6">
            <w:pPr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школе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«Уроки Лесной школы» совместно с учителем-дефектологом.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Лесной </w:t>
            </w: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внутреннюю </w:t>
            </w: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школе;</w:t>
            </w:r>
          </w:p>
          <w:p w:rsidR="00D827C6" w:rsidRPr="00496BAD" w:rsidRDefault="00D827C6" w:rsidP="00D827C6">
            <w:pPr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школе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со сказкой </w:t>
            </w: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«Букет для учителя»;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«Тук-тук  левая рука»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«Какой он — мой учитель»;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элементами аппликации «Букет для учителя».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Лесной школе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Формироватьвнутреннюю</w:t>
            </w:r>
            <w:proofErr w:type="spellEnd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школьника;</w:t>
            </w:r>
          </w:p>
          <w:p w:rsidR="00D827C6" w:rsidRPr="00496BAD" w:rsidRDefault="00D827C6" w:rsidP="00D827C6">
            <w:pPr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групповую сплоченность, доброжелательное отношение друг к другу;</w:t>
            </w:r>
          </w:p>
          <w:p w:rsidR="00D827C6" w:rsidRPr="00496BAD" w:rsidRDefault="00D827C6" w:rsidP="00D827C6">
            <w:pPr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уверенность в себе;</w:t>
            </w:r>
          </w:p>
          <w:p w:rsidR="00D827C6" w:rsidRPr="00496BAD" w:rsidRDefault="00D827C6" w:rsidP="00D827C6">
            <w:pPr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правила поведения в школе;</w:t>
            </w:r>
          </w:p>
          <w:p w:rsidR="00D827C6" w:rsidRPr="00496BAD" w:rsidRDefault="00D827C6" w:rsidP="00D827C6">
            <w:pPr>
              <w:numPr>
                <w:ilvl w:val="0"/>
                <w:numId w:val="24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школе</w:t>
            </w:r>
          </w:p>
          <w:p w:rsidR="00D827C6" w:rsidRPr="00496BAD" w:rsidRDefault="00D827C6" w:rsidP="00D827C6">
            <w:pPr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поведения в школе;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«Путешествие к Знанию»;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картинку»;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«Самое-самое в школе»;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спрятано у зайчика в рюкзаке?»;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«Мы хорошие ребята».</w:t>
            </w:r>
          </w:p>
        </w:tc>
      </w:tr>
      <w:tr w:rsidR="00D827C6" w:rsidRPr="00CF1EF3" w:rsidTr="00D50EE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стране Знаний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827C6">
            <w:pPr>
              <w:numPr>
                <w:ilvl w:val="0"/>
                <w:numId w:val="2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школе;</w:t>
            </w:r>
          </w:p>
          <w:p w:rsidR="00D827C6" w:rsidRPr="00496BAD" w:rsidRDefault="00D827C6" w:rsidP="00D827C6">
            <w:pPr>
              <w:numPr>
                <w:ilvl w:val="0"/>
                <w:numId w:val="2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действовать согласно школьным правилам</w:t>
            </w:r>
          </w:p>
          <w:p w:rsidR="00D827C6" w:rsidRPr="00496BAD" w:rsidRDefault="00D827C6" w:rsidP="00D827C6">
            <w:pPr>
              <w:numPr>
                <w:ilvl w:val="0"/>
                <w:numId w:val="2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школе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путешествие в первый класс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NewRoman" w:hAnsi="Times New Roman" w:cs="Times New Roman"/>
                <w:sz w:val="24"/>
                <w:szCs w:val="24"/>
              </w:rPr>
              <w:t>Игра «Книга советов для первоклассников»</w:t>
            </w:r>
          </w:p>
          <w:p w:rsidR="00D827C6" w:rsidRPr="00496BAD" w:rsidRDefault="00D827C6" w:rsidP="00D50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«Я буду хорошо учиться потому что</w:t>
            </w:r>
            <w:proofErr w:type="gramStart"/>
            <w:r w:rsidRPr="00496BAD">
              <w:rPr>
                <w:rFonts w:ascii="Times New Roman" w:eastAsia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</w:tc>
      </w:tr>
    </w:tbl>
    <w:p w:rsidR="00D827C6" w:rsidRDefault="00D827C6" w:rsidP="00D827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C6" w:rsidRPr="00D827C6" w:rsidRDefault="00D827C6" w:rsidP="00D82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27C6">
        <w:rPr>
          <w:rFonts w:ascii="Times New Roman" w:eastAsia="TimesNewRoman" w:hAnsi="Times New Roman" w:cs="Times New Roman"/>
          <w:sz w:val="28"/>
          <w:szCs w:val="28"/>
        </w:rPr>
        <w:t xml:space="preserve">Структура каждого занятия планируется с учетом рекомендаций </w:t>
      </w:r>
      <w:proofErr w:type="spellStart"/>
      <w:r w:rsidRPr="00D827C6">
        <w:rPr>
          <w:rFonts w:ascii="Times New Roman" w:eastAsia="TimesNewRoman" w:hAnsi="Times New Roman" w:cs="Times New Roman"/>
          <w:sz w:val="28"/>
          <w:szCs w:val="28"/>
        </w:rPr>
        <w:t>Т.Д.Зинкевич</w:t>
      </w:r>
      <w:proofErr w:type="spellEnd"/>
      <w:r w:rsidRPr="00D827C6">
        <w:rPr>
          <w:rFonts w:ascii="Times New Roman" w:eastAsia="TimesNewRoman" w:hAnsi="Times New Roman" w:cs="Times New Roman"/>
          <w:sz w:val="28"/>
          <w:szCs w:val="28"/>
        </w:rPr>
        <w:t>-Евстигнеевой и М.А. Панфиловой:</w:t>
      </w:r>
    </w:p>
    <w:p w:rsidR="00D827C6" w:rsidRPr="00D827C6" w:rsidRDefault="00D827C6" w:rsidP="00D8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Первый этап – вхождение и ритуал приветствия. Цель - создание настроя на совместную работу, вхождение в сказку. </w:t>
      </w:r>
    </w:p>
    <w:p w:rsidR="00D827C6" w:rsidRPr="00D827C6" w:rsidRDefault="00D827C6" w:rsidP="00D8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Второй этап - повторение. Цель этапа – закрепление проработанного на предыдущем тренинге опыта. </w:t>
      </w:r>
    </w:p>
    <w:p w:rsidR="00D827C6" w:rsidRPr="00D827C6" w:rsidRDefault="00D827C6" w:rsidP="00D8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Третий этап – основное содержание занятия. Цель - расширить представление </w:t>
      </w:r>
      <w:proofErr w:type="gramStart"/>
      <w:r w:rsidRPr="00D827C6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 о какой – либо запланированной школьной проблеме. </w:t>
      </w:r>
    </w:p>
    <w:p w:rsidR="00D827C6" w:rsidRPr="00D827C6" w:rsidRDefault="00D827C6" w:rsidP="00D8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Четвертый этап – </w:t>
      </w:r>
      <w:proofErr w:type="spellStart"/>
      <w:r w:rsidRPr="00D827C6">
        <w:rPr>
          <w:rFonts w:ascii="Times New Roman" w:eastAsia="Times New Roman" w:hAnsi="Times New Roman" w:cs="Times New Roman"/>
          <w:sz w:val="28"/>
          <w:szCs w:val="28"/>
        </w:rPr>
        <w:t>резюмирование</w:t>
      </w:r>
      <w:proofErr w:type="spellEnd"/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 прошедшего занятия. Цель - обобщения приобретенного опыта, связи его с уже </w:t>
      </w:r>
      <w:proofErr w:type="gramStart"/>
      <w:r w:rsidRPr="00D827C6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proofErr w:type="gramEnd"/>
      <w:r w:rsidRPr="00D82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7C6" w:rsidRPr="00D827C6" w:rsidRDefault="00D827C6" w:rsidP="00D8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Пятый этап – ритуал прощания и «выхода» из сказки.  </w:t>
      </w:r>
      <w:proofErr w:type="gramStart"/>
      <w:r w:rsidRPr="00D827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827C6">
        <w:rPr>
          <w:rFonts w:ascii="Times New Roman" w:eastAsia="TimesNewRoman" w:hAnsi="Times New Roman" w:cs="Times New Roman"/>
          <w:sz w:val="28"/>
          <w:szCs w:val="28"/>
        </w:rPr>
        <w:t xml:space="preserve">Т. Д. </w:t>
      </w:r>
      <w:proofErr w:type="spellStart"/>
      <w:r w:rsidRPr="00D827C6">
        <w:rPr>
          <w:rFonts w:ascii="Times New Roman" w:eastAsia="TimesNewRoman" w:hAnsi="Times New Roman" w:cs="Times New Roman"/>
          <w:sz w:val="28"/>
          <w:szCs w:val="28"/>
        </w:rPr>
        <w:t>Зинкевич</w:t>
      </w:r>
      <w:proofErr w:type="spellEnd"/>
      <w:r w:rsidRPr="00D827C6">
        <w:rPr>
          <w:rFonts w:ascii="Times New Roman" w:eastAsia="TimesNewRoman" w:hAnsi="Times New Roman" w:cs="Times New Roman"/>
          <w:sz w:val="28"/>
          <w:szCs w:val="28"/>
        </w:rPr>
        <w:t>-Евстигнеевой, 2002;  М. А. Панфилова, 2002))</w:t>
      </w:r>
      <w:proofErr w:type="gramEnd"/>
    </w:p>
    <w:p w:rsidR="00D827C6" w:rsidRPr="00D827C6" w:rsidRDefault="00D827C6" w:rsidP="004F5F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27C6">
        <w:rPr>
          <w:rFonts w:ascii="Times New Roman" w:hAnsi="Times New Roman" w:cs="Times New Roman"/>
          <w:sz w:val="28"/>
          <w:szCs w:val="28"/>
        </w:rPr>
        <w:t xml:space="preserve">Наиболее эффективна данная программа для формирования внутренней позиции школьника. Результаты диагностического обследования показали улучшение показателей по изучаемым нами параметрам мотивационной готовности. </w:t>
      </w:r>
    </w:p>
    <w:p w:rsidR="00A87697" w:rsidRDefault="00A87697" w:rsidP="00336C97">
      <w:pPr>
        <w:jc w:val="right"/>
      </w:pPr>
    </w:p>
    <w:sectPr w:rsidR="00A87697" w:rsidSect="003110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33" w:rsidRDefault="000C0533" w:rsidP="005B6950">
      <w:pPr>
        <w:spacing w:after="0" w:line="240" w:lineRule="auto"/>
      </w:pPr>
      <w:r>
        <w:separator/>
      </w:r>
    </w:p>
  </w:endnote>
  <w:endnote w:type="continuationSeparator" w:id="0">
    <w:p w:rsidR="000C0533" w:rsidRDefault="000C0533" w:rsidP="005B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75199"/>
      <w:docPartObj>
        <w:docPartGallery w:val="Page Numbers (Bottom of Page)"/>
        <w:docPartUnique/>
      </w:docPartObj>
    </w:sdtPr>
    <w:sdtEndPr/>
    <w:sdtContent>
      <w:p w:rsidR="005B6950" w:rsidRDefault="000C053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950" w:rsidRDefault="005B6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33" w:rsidRDefault="000C0533" w:rsidP="005B6950">
      <w:pPr>
        <w:spacing w:after="0" w:line="240" w:lineRule="auto"/>
      </w:pPr>
      <w:r>
        <w:separator/>
      </w:r>
    </w:p>
  </w:footnote>
  <w:footnote w:type="continuationSeparator" w:id="0">
    <w:p w:rsidR="000C0533" w:rsidRDefault="000C0533" w:rsidP="005B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F1"/>
    <w:multiLevelType w:val="multilevel"/>
    <w:tmpl w:val="04E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7FE3"/>
    <w:multiLevelType w:val="multilevel"/>
    <w:tmpl w:val="04B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F3678"/>
    <w:multiLevelType w:val="multilevel"/>
    <w:tmpl w:val="923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85A44"/>
    <w:multiLevelType w:val="hybridMultilevel"/>
    <w:tmpl w:val="A958FED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2689C"/>
    <w:multiLevelType w:val="multilevel"/>
    <w:tmpl w:val="F4C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A58FC"/>
    <w:multiLevelType w:val="multilevel"/>
    <w:tmpl w:val="2DF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E430B"/>
    <w:multiLevelType w:val="multilevel"/>
    <w:tmpl w:val="5AC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73E3"/>
    <w:multiLevelType w:val="multilevel"/>
    <w:tmpl w:val="14B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D565A"/>
    <w:multiLevelType w:val="hybridMultilevel"/>
    <w:tmpl w:val="E5E8A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118B4"/>
    <w:multiLevelType w:val="multilevel"/>
    <w:tmpl w:val="C28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44702"/>
    <w:multiLevelType w:val="multilevel"/>
    <w:tmpl w:val="A5F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F1E81"/>
    <w:multiLevelType w:val="multilevel"/>
    <w:tmpl w:val="C4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67CCA"/>
    <w:multiLevelType w:val="multilevel"/>
    <w:tmpl w:val="686C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511AA"/>
    <w:multiLevelType w:val="multilevel"/>
    <w:tmpl w:val="8F4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319DA"/>
    <w:multiLevelType w:val="multilevel"/>
    <w:tmpl w:val="D55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C6873"/>
    <w:multiLevelType w:val="multilevel"/>
    <w:tmpl w:val="C69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F49FB"/>
    <w:multiLevelType w:val="multilevel"/>
    <w:tmpl w:val="B25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5DF0"/>
    <w:multiLevelType w:val="multilevel"/>
    <w:tmpl w:val="091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C0C87"/>
    <w:multiLevelType w:val="multilevel"/>
    <w:tmpl w:val="87D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44E11"/>
    <w:multiLevelType w:val="multilevel"/>
    <w:tmpl w:val="394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0FF0"/>
    <w:multiLevelType w:val="multilevel"/>
    <w:tmpl w:val="390C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D6DEA"/>
    <w:multiLevelType w:val="multilevel"/>
    <w:tmpl w:val="CF6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175B6"/>
    <w:multiLevelType w:val="multilevel"/>
    <w:tmpl w:val="4D0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7A50"/>
    <w:multiLevelType w:val="multilevel"/>
    <w:tmpl w:val="408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66B23"/>
    <w:multiLevelType w:val="multilevel"/>
    <w:tmpl w:val="EFB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B0737"/>
    <w:multiLevelType w:val="multilevel"/>
    <w:tmpl w:val="F34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1"/>
  </w:num>
  <w:num w:numId="5">
    <w:abstractNumId w:val="21"/>
  </w:num>
  <w:num w:numId="6">
    <w:abstractNumId w:val="17"/>
  </w:num>
  <w:num w:numId="7">
    <w:abstractNumId w:val="4"/>
  </w:num>
  <w:num w:numId="8">
    <w:abstractNumId w:val="16"/>
  </w:num>
  <w:num w:numId="9">
    <w:abstractNumId w:val="15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22"/>
  </w:num>
  <w:num w:numId="15">
    <w:abstractNumId w:val="25"/>
  </w:num>
  <w:num w:numId="16">
    <w:abstractNumId w:val="6"/>
  </w:num>
  <w:num w:numId="17">
    <w:abstractNumId w:val="20"/>
  </w:num>
  <w:num w:numId="18">
    <w:abstractNumId w:val="2"/>
  </w:num>
  <w:num w:numId="19">
    <w:abstractNumId w:val="18"/>
  </w:num>
  <w:num w:numId="20">
    <w:abstractNumId w:val="23"/>
  </w:num>
  <w:num w:numId="21">
    <w:abstractNumId w:val="19"/>
  </w:num>
  <w:num w:numId="22">
    <w:abstractNumId w:val="1"/>
  </w:num>
  <w:num w:numId="23">
    <w:abstractNumId w:val="7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A11"/>
    <w:rsid w:val="00001A11"/>
    <w:rsid w:val="000A70DE"/>
    <w:rsid w:val="000C0533"/>
    <w:rsid w:val="00172696"/>
    <w:rsid w:val="0022065C"/>
    <w:rsid w:val="0031100A"/>
    <w:rsid w:val="00315103"/>
    <w:rsid w:val="00336C97"/>
    <w:rsid w:val="0041057E"/>
    <w:rsid w:val="004838E0"/>
    <w:rsid w:val="004F5F14"/>
    <w:rsid w:val="005B6950"/>
    <w:rsid w:val="00660D2B"/>
    <w:rsid w:val="008E52A6"/>
    <w:rsid w:val="00A87697"/>
    <w:rsid w:val="00BB07AA"/>
    <w:rsid w:val="00D825DB"/>
    <w:rsid w:val="00D827C6"/>
    <w:rsid w:val="00E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950"/>
  </w:style>
  <w:style w:type="paragraph" w:styleId="a9">
    <w:name w:val="footer"/>
    <w:basedOn w:val="a"/>
    <w:link w:val="aa"/>
    <w:uiPriority w:val="99"/>
    <w:unhideWhenUsed/>
    <w:rsid w:val="005B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950"/>
  </w:style>
  <w:style w:type="paragraph" w:styleId="ab">
    <w:name w:val="Normal (Web)"/>
    <w:basedOn w:val="a"/>
    <w:uiPriority w:val="99"/>
    <w:unhideWhenUsed/>
    <w:rsid w:val="00D8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2016-10-26T15:14:00Z</dcterms:created>
  <dcterms:modified xsi:type="dcterms:W3CDTF">2017-09-25T07:16:00Z</dcterms:modified>
</cp:coreProperties>
</file>