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0650" w:rsidRPr="0076756D" w:rsidRDefault="0076756D" w:rsidP="0079432C">
      <w:pPr>
        <w:pStyle w:val="2"/>
        <w:ind w:left="-851" w:firstLine="851"/>
        <w:jc w:val="center"/>
        <w:rPr>
          <w:rFonts w:ascii="Times New Roman" w:hAnsi="Times New Roman" w:cs="Times New Roman"/>
          <w:color w:val="17365D" w:themeColor="text2" w:themeShade="BF"/>
          <w:sz w:val="36"/>
          <w:u w:val="single"/>
        </w:rPr>
      </w:pPr>
      <w:r w:rsidRPr="0076756D">
        <w:rPr>
          <w:rFonts w:cs="Times New Roman"/>
          <w:noProof/>
          <w:color w:val="17365D" w:themeColor="text2" w:themeShade="BF"/>
          <w:sz w:val="28"/>
          <w:szCs w:val="28"/>
          <w:u w:val="single"/>
          <w:lang w:eastAsia="ru-RU"/>
        </w:rPr>
        <w:drawing>
          <wp:anchor distT="0" distB="0" distL="114300" distR="114300" simplePos="0" relativeHeight="251661312" behindDoc="1" locked="0" layoutInCell="1" allowOverlap="1">
            <wp:simplePos x="0" y="0"/>
            <wp:positionH relativeFrom="column">
              <wp:posOffset>3568065</wp:posOffset>
            </wp:positionH>
            <wp:positionV relativeFrom="paragraph">
              <wp:posOffset>165735</wp:posOffset>
            </wp:positionV>
            <wp:extent cx="2266950" cy="2571115"/>
            <wp:effectExtent l="0" t="0" r="0" b="0"/>
            <wp:wrapThrough wrapText="bothSides">
              <wp:wrapPolygon edited="0">
                <wp:start x="0" y="0"/>
                <wp:lineTo x="0" y="21445"/>
                <wp:lineTo x="21418" y="21445"/>
                <wp:lineTo x="21418" y="0"/>
                <wp:lineTo x="0" y="0"/>
              </wp:wrapPolygon>
            </wp:wrapThrough>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6950" cy="2571115"/>
                    </a:xfrm>
                    <a:prstGeom prst="rect">
                      <a:avLst/>
                    </a:prstGeom>
                    <a:noFill/>
                    <a:ln w="9525">
                      <a:noFill/>
                      <a:miter lim="800000"/>
                      <a:headEnd/>
                      <a:tailEnd/>
                    </a:ln>
                    <a:effectLst/>
                  </pic:spPr>
                </pic:pic>
              </a:graphicData>
            </a:graphic>
          </wp:anchor>
        </w:drawing>
      </w:r>
      <w:r w:rsidR="00AA0650" w:rsidRPr="0076756D">
        <w:rPr>
          <w:rFonts w:ascii="Times New Roman" w:hAnsi="Times New Roman" w:cs="Times New Roman"/>
          <w:color w:val="17365D" w:themeColor="text2" w:themeShade="BF"/>
          <w:sz w:val="36"/>
          <w:u w:val="single"/>
        </w:rPr>
        <w:t>Игры для детей по развитию мелкой моторики</w:t>
      </w:r>
    </w:p>
    <w:p w:rsidR="0079432C" w:rsidRPr="007C35FA" w:rsidRDefault="0079432C" w:rsidP="0079432C">
      <w:pPr>
        <w:ind w:left="-851" w:firstLine="851"/>
        <w:rPr>
          <w:lang w:eastAsia="en-US"/>
        </w:rPr>
      </w:pPr>
    </w:p>
    <w:p w:rsidR="0076756D" w:rsidRDefault="0076756D" w:rsidP="0076756D">
      <w:pPr>
        <w:pStyle w:val="a3"/>
        <w:spacing w:line="240" w:lineRule="auto"/>
        <w:ind w:left="-851" w:firstLine="851"/>
        <w:jc w:val="both"/>
        <w:rPr>
          <w:rFonts w:cs="Times New Roman"/>
          <w:sz w:val="28"/>
          <w:szCs w:val="28"/>
        </w:rPr>
      </w:pPr>
      <w:r w:rsidRPr="0076756D">
        <w:rPr>
          <w:rFonts w:cs="Times New Roman"/>
          <w:i/>
          <w:color w:val="FF0000"/>
          <w:sz w:val="28"/>
          <w:szCs w:val="28"/>
        </w:rPr>
        <w:t>«Без игры нет, и не может быть полноценного умственного развития. Игра – это огромное светлое окно, через которое в духовный мир ребёнка является живительный поток представлений и понятий. Игра – это искра,зажигающая огонёк пытливости».</w:t>
      </w:r>
    </w:p>
    <w:p w:rsidR="0076756D" w:rsidRPr="0076756D" w:rsidRDefault="0076756D" w:rsidP="0076756D">
      <w:pPr>
        <w:pStyle w:val="a3"/>
        <w:spacing w:line="240" w:lineRule="auto"/>
        <w:ind w:left="-851" w:firstLine="851"/>
        <w:jc w:val="right"/>
        <w:rPr>
          <w:rFonts w:cs="Times New Roman"/>
          <w:color w:val="FF0000"/>
        </w:rPr>
      </w:pPr>
      <w:r w:rsidRPr="0076756D">
        <w:rPr>
          <w:rFonts w:cs="Times New Roman"/>
          <w:i/>
          <w:color w:val="FF0000"/>
          <w:sz w:val="28"/>
          <w:szCs w:val="28"/>
        </w:rPr>
        <w:t>В.А.Сухомлинский</w:t>
      </w:r>
    </w:p>
    <w:p w:rsidR="00AA0650" w:rsidRDefault="00C666D1" w:rsidP="0076756D">
      <w:pPr>
        <w:pStyle w:val="a3"/>
        <w:spacing w:line="240" w:lineRule="auto"/>
        <w:ind w:left="-851" w:firstLine="851"/>
        <w:jc w:val="both"/>
        <w:rPr>
          <w:rFonts w:cs="Times New Roman"/>
          <w:sz w:val="28"/>
          <w:szCs w:val="28"/>
        </w:rPr>
      </w:pPr>
      <w:r w:rsidRPr="004364D0">
        <w:rPr>
          <w:rFonts w:cs="Times New Roman"/>
          <w:sz w:val="28"/>
          <w:szCs w:val="28"/>
        </w:rPr>
        <w:t>В по</w:t>
      </w:r>
      <w:r w:rsidR="0076756D">
        <w:rPr>
          <w:rFonts w:cs="Times New Roman"/>
          <w:sz w:val="28"/>
          <w:szCs w:val="28"/>
        </w:rPr>
        <w:t>следнее время родители часто слыш</w:t>
      </w:r>
      <w:r w:rsidRPr="004364D0">
        <w:rPr>
          <w:rFonts w:cs="Times New Roman"/>
          <w:sz w:val="28"/>
          <w:szCs w:val="28"/>
        </w:rPr>
        <w:t>ат о мелкой моторике и необходимости ее развивать. Но далек</w:t>
      </w:r>
      <w:r w:rsidR="00AA0650">
        <w:rPr>
          <w:rFonts w:cs="Times New Roman"/>
          <w:sz w:val="28"/>
          <w:szCs w:val="28"/>
        </w:rPr>
        <w:t>о не все находят время и желание</w:t>
      </w:r>
      <w:r w:rsidRPr="004364D0">
        <w:rPr>
          <w:rFonts w:cs="Times New Roman"/>
          <w:sz w:val="28"/>
          <w:szCs w:val="28"/>
        </w:rPr>
        <w:t xml:space="preserve"> серьезно заняться этим видом деятельности</w:t>
      </w:r>
      <w:r w:rsidR="00AD105F" w:rsidRPr="004364D0">
        <w:rPr>
          <w:rFonts w:cs="Times New Roman"/>
          <w:sz w:val="28"/>
          <w:szCs w:val="28"/>
        </w:rPr>
        <w:t xml:space="preserve">, часто </w:t>
      </w:r>
      <w:r w:rsidRPr="004364D0">
        <w:rPr>
          <w:rFonts w:cs="Times New Roman"/>
          <w:sz w:val="28"/>
          <w:szCs w:val="28"/>
        </w:rPr>
        <w:t>недооценивают ее значение в развитии ребенка. Что же такое мелкая м</w:t>
      </w:r>
      <w:r w:rsidR="00AA0650">
        <w:rPr>
          <w:rFonts w:cs="Times New Roman"/>
          <w:sz w:val="28"/>
          <w:szCs w:val="28"/>
        </w:rPr>
        <w:t>оторика и почему она так важна?</w:t>
      </w:r>
    </w:p>
    <w:p w:rsidR="007C6272" w:rsidRPr="00AA0650" w:rsidRDefault="00C666D1" w:rsidP="0079432C">
      <w:pPr>
        <w:pStyle w:val="a3"/>
        <w:spacing w:line="240" w:lineRule="auto"/>
        <w:ind w:left="-851" w:firstLine="851"/>
        <w:jc w:val="both"/>
        <w:rPr>
          <w:rFonts w:cs="Times New Roman"/>
          <w:sz w:val="28"/>
          <w:szCs w:val="28"/>
        </w:rPr>
      </w:pPr>
      <w:r w:rsidRPr="004364D0">
        <w:rPr>
          <w:rFonts w:cs="Times New Roman"/>
          <w:sz w:val="28"/>
          <w:szCs w:val="28"/>
        </w:rPr>
        <w:t xml:space="preserve"> Мелкая моторика — совокупность скоординированных действий нервной, мышечной и костной систем, часто в сочетании со зрением, слухом в выполнении мелких и точных движений кистями и пальцами рук. В применении к моторным навыкам руки и пальцев часто используется термин ловкость. </w:t>
      </w:r>
    </w:p>
    <w:p w:rsidR="007C6272" w:rsidRPr="004364D0" w:rsidRDefault="00C666D1" w:rsidP="0079432C">
      <w:pPr>
        <w:pStyle w:val="a3"/>
        <w:spacing w:line="240" w:lineRule="auto"/>
        <w:ind w:left="-851" w:firstLine="851"/>
        <w:jc w:val="both"/>
        <w:rPr>
          <w:rFonts w:cs="Times New Roman"/>
        </w:rPr>
      </w:pPr>
      <w:r w:rsidRPr="00AA0650">
        <w:rPr>
          <w:rFonts w:cs="Times New Roman"/>
          <w:sz w:val="28"/>
          <w:szCs w:val="28"/>
        </w:rPr>
        <w:t>Мелкая моторика</w:t>
      </w:r>
      <w:r w:rsidRPr="004364D0">
        <w:rPr>
          <w:rFonts w:cs="Times New Roman"/>
          <w:sz w:val="28"/>
          <w:szCs w:val="28"/>
        </w:rPr>
        <w:t xml:space="preserve"> влияет на психические процессы: восприятие, внимание, мышление, память (зрительную и двигательную), стимулирует речевую активность. Центры головного мозга, отвечающие за эти способности, непосредственно связаны с пальцами и их нервными окончаниями. </w:t>
      </w:r>
      <w:r w:rsidRPr="004364D0">
        <w:rPr>
          <w:rFonts w:eastAsia="Times New Roman" w:cs="Times New Roman"/>
          <w:sz w:val="28"/>
          <w:szCs w:val="28"/>
        </w:rPr>
        <w:t xml:space="preserve">Уровень развития движений у ребенка определяет уровень его физического и психического развития. Чем выше его двигательная активность, тем он лучше развивается. Поэтому, начиная с самого раннего возраста, развитию общей и мелкой моторики ребенка необходимо уделять особое внимание. </w:t>
      </w:r>
    </w:p>
    <w:p w:rsidR="007C6272" w:rsidRPr="004364D0" w:rsidRDefault="00C666D1" w:rsidP="0079432C">
      <w:pPr>
        <w:pStyle w:val="a3"/>
        <w:spacing w:line="240" w:lineRule="auto"/>
        <w:ind w:left="-851" w:firstLine="851"/>
        <w:jc w:val="both"/>
        <w:rPr>
          <w:rFonts w:cs="Times New Roman"/>
        </w:rPr>
      </w:pPr>
      <w:r w:rsidRPr="004364D0">
        <w:rPr>
          <w:rFonts w:eastAsia="Times New Roman" w:cs="Times New Roman"/>
          <w:sz w:val="28"/>
          <w:szCs w:val="28"/>
        </w:rPr>
        <w:t xml:space="preserve">Ребенок постоянно изучает, постигает окружающий мир. Основной  опыт накопления информации – прикосновения. Детям необходимо всё потрогать,  погладить, пощупать! Если взрослые стараются поддерживать это стремление, предлагая ребёнку различные игрушки (мягкие, твердые, шершавые, гладкие, холодные и т.д.), предметы для исследования, он получает необходимый стимул для развития. </w:t>
      </w:r>
    </w:p>
    <w:p w:rsidR="007C6272" w:rsidRPr="004364D0" w:rsidRDefault="00C666D1" w:rsidP="0079432C">
      <w:pPr>
        <w:pStyle w:val="a3"/>
        <w:spacing w:line="240" w:lineRule="auto"/>
        <w:ind w:left="-851" w:firstLine="851"/>
        <w:jc w:val="center"/>
        <w:rPr>
          <w:rFonts w:cs="Times New Roman"/>
        </w:rPr>
      </w:pPr>
      <w:r w:rsidRPr="004364D0">
        <w:rPr>
          <w:rFonts w:cs="Times New Roman"/>
          <w:sz w:val="28"/>
          <w:szCs w:val="28"/>
        </w:rPr>
        <w:t>Навыки мелкой моторики:</w:t>
      </w:r>
    </w:p>
    <w:p w:rsidR="00E11C9B" w:rsidRPr="00E11C9B" w:rsidRDefault="00C666D1" w:rsidP="00E11C9B">
      <w:pPr>
        <w:pStyle w:val="a3"/>
        <w:numPr>
          <w:ilvl w:val="0"/>
          <w:numId w:val="1"/>
        </w:numPr>
        <w:tabs>
          <w:tab w:val="clear" w:pos="708"/>
          <w:tab w:val="left" w:pos="-851"/>
        </w:tabs>
        <w:spacing w:line="240" w:lineRule="auto"/>
        <w:ind w:left="-851" w:firstLine="567"/>
        <w:jc w:val="both"/>
        <w:rPr>
          <w:rFonts w:cs="Times New Roman"/>
        </w:rPr>
      </w:pPr>
      <w:r w:rsidRPr="004364D0">
        <w:rPr>
          <w:rFonts w:cs="Times New Roman"/>
          <w:sz w:val="28"/>
          <w:szCs w:val="28"/>
        </w:rPr>
        <w:t>помогают ребенку обследовать окружающие его предметы и тем самым позволяют ему лучше п</w:t>
      </w:r>
      <w:r w:rsidR="00E11C9B">
        <w:rPr>
          <w:rFonts w:cs="Times New Roman"/>
          <w:sz w:val="28"/>
          <w:szCs w:val="28"/>
        </w:rPr>
        <w:t xml:space="preserve">онять мир, в котором он живет; </w:t>
      </w:r>
    </w:p>
    <w:p w:rsidR="00E11C9B" w:rsidRPr="00E11C9B" w:rsidRDefault="00C666D1" w:rsidP="00E11C9B">
      <w:pPr>
        <w:pStyle w:val="a3"/>
        <w:numPr>
          <w:ilvl w:val="0"/>
          <w:numId w:val="1"/>
        </w:numPr>
        <w:tabs>
          <w:tab w:val="clear" w:pos="708"/>
          <w:tab w:val="left" w:pos="-851"/>
        </w:tabs>
        <w:spacing w:line="240" w:lineRule="auto"/>
        <w:ind w:left="-851" w:firstLine="567"/>
        <w:jc w:val="both"/>
        <w:rPr>
          <w:rFonts w:cs="Times New Roman"/>
        </w:rPr>
      </w:pPr>
      <w:r w:rsidRPr="004364D0">
        <w:rPr>
          <w:rFonts w:cs="Times New Roman"/>
          <w:sz w:val="28"/>
          <w:szCs w:val="28"/>
        </w:rPr>
        <w:t xml:space="preserve">позволяют ребенку выразить себя через игру и другие виды деятельности, так как движения становятся совершеннее; </w:t>
      </w:r>
    </w:p>
    <w:p w:rsidR="00BD293F" w:rsidRPr="004364D0" w:rsidRDefault="00E11C9B" w:rsidP="00E11C9B">
      <w:pPr>
        <w:pStyle w:val="a3"/>
        <w:numPr>
          <w:ilvl w:val="0"/>
          <w:numId w:val="1"/>
        </w:numPr>
        <w:tabs>
          <w:tab w:val="clear" w:pos="708"/>
          <w:tab w:val="left" w:pos="-851"/>
        </w:tabs>
        <w:spacing w:line="240" w:lineRule="auto"/>
        <w:ind w:left="-851" w:firstLine="567"/>
        <w:jc w:val="both"/>
        <w:rPr>
          <w:rFonts w:cs="Times New Roman"/>
        </w:rPr>
      </w:pPr>
      <w:r>
        <w:rPr>
          <w:rFonts w:cs="Times New Roman"/>
          <w:sz w:val="28"/>
          <w:szCs w:val="28"/>
        </w:rPr>
        <w:t>с</w:t>
      </w:r>
      <w:r w:rsidR="00C666D1" w:rsidRPr="004364D0">
        <w:rPr>
          <w:rFonts w:cs="Times New Roman"/>
          <w:sz w:val="28"/>
          <w:szCs w:val="28"/>
        </w:rPr>
        <w:t xml:space="preserve">пособствуют повышению самооценки ребенка, потому что у него получается выполнение задуманного. </w:t>
      </w:r>
      <w:r w:rsidR="00BD293F" w:rsidRPr="004364D0">
        <w:rPr>
          <w:rFonts w:eastAsia="Times New Roman" w:cs="Times New Roman"/>
          <w:sz w:val="28"/>
          <w:szCs w:val="28"/>
        </w:rPr>
        <w:t xml:space="preserve">Также оказывает благотворное влияние на </w:t>
      </w:r>
      <w:r w:rsidR="00BD293F" w:rsidRPr="004364D0">
        <w:rPr>
          <w:rFonts w:eastAsia="Times New Roman" w:cs="Times New Roman"/>
          <w:sz w:val="28"/>
          <w:szCs w:val="28"/>
        </w:rPr>
        <w:lastRenderedPageBreak/>
        <w:t>общее развитие ребенка, помогает ему стать более самостоятельным и уверенным в себе.</w:t>
      </w:r>
    </w:p>
    <w:p w:rsidR="007C6272" w:rsidRPr="004364D0" w:rsidRDefault="00C666D1" w:rsidP="0079432C">
      <w:pPr>
        <w:pStyle w:val="a3"/>
        <w:spacing w:line="240" w:lineRule="auto"/>
        <w:ind w:left="-851" w:firstLine="851"/>
        <w:jc w:val="both"/>
        <w:rPr>
          <w:rFonts w:cs="Times New Roman"/>
        </w:rPr>
      </w:pPr>
      <w:r w:rsidRPr="004364D0">
        <w:rPr>
          <w:rFonts w:cs="Times New Roman"/>
          <w:sz w:val="28"/>
          <w:szCs w:val="28"/>
        </w:rPr>
        <w:t xml:space="preserve">Слабое развитие моторики остается одной из основных проблем наших детей, поэтому важно развитие мелкой моторики пальцев рук. </w:t>
      </w:r>
      <w:r w:rsidRPr="004364D0">
        <w:rPr>
          <w:rFonts w:cs="Times New Roman"/>
          <w:sz w:val="28"/>
          <w:szCs w:val="28"/>
        </w:rPr>
        <w:br/>
        <w:t xml:space="preserve">Все упражнения по развитию мелкой моторики рук проходят через игру, т.к. игра – это ведущий вид деятельность в дошкольном возрасте. Главное назначение игр - развитие ребёнка.  Игры являются очень важной частью в процессе формирования навыков мелкой моторики. Очень важно подобрать правильный игровой материал, который бы увлек детей, заинтересовал их, пробуждал интерес и желание играть. </w:t>
      </w:r>
    </w:p>
    <w:p w:rsidR="007C6272" w:rsidRPr="004364D0" w:rsidRDefault="00C666D1" w:rsidP="0079432C">
      <w:pPr>
        <w:pStyle w:val="a3"/>
        <w:spacing w:line="240" w:lineRule="auto"/>
        <w:ind w:left="-851" w:firstLine="851"/>
        <w:jc w:val="both"/>
        <w:rPr>
          <w:rFonts w:cs="Times New Roman"/>
        </w:rPr>
      </w:pPr>
      <w:r w:rsidRPr="004364D0">
        <w:rPr>
          <w:rFonts w:cs="Times New Roman"/>
          <w:sz w:val="28"/>
          <w:szCs w:val="28"/>
        </w:rPr>
        <w:t>Развивая мелкую моторику, нужно не забывать о том, что у ребенка две руки. Все упражнения необходимо дублировать: выполнять  правой и левой рукой. Развивая правую руку, мы стимулируем развитие левого полушария мозга. И наоборот, развивая левую руку, мы стимулируем развитие правого полушария. Вся работа должна проводиться с обязательным проговариванием выполняемых действий, с называнием обследуемых предметов и их свойств.</w:t>
      </w:r>
    </w:p>
    <w:p w:rsidR="007C6272" w:rsidRPr="004364D0" w:rsidRDefault="00C666D1" w:rsidP="0079432C">
      <w:pPr>
        <w:pStyle w:val="a3"/>
        <w:spacing w:line="240" w:lineRule="auto"/>
        <w:ind w:left="-851" w:firstLine="851"/>
        <w:jc w:val="both"/>
        <w:rPr>
          <w:rFonts w:cs="Times New Roman"/>
        </w:rPr>
      </w:pPr>
      <w:r w:rsidRPr="004364D0">
        <w:rPr>
          <w:rFonts w:cs="Times New Roman"/>
          <w:sz w:val="28"/>
          <w:szCs w:val="28"/>
        </w:rPr>
        <w:t xml:space="preserve">В процессе игр - занятий с детьми, как правило, </w:t>
      </w:r>
      <w:r w:rsidR="0054147F" w:rsidRPr="004364D0">
        <w:rPr>
          <w:rFonts w:cs="Times New Roman"/>
          <w:sz w:val="28"/>
          <w:szCs w:val="28"/>
        </w:rPr>
        <w:t>оказываются,</w:t>
      </w:r>
      <w:r w:rsidRPr="004364D0">
        <w:rPr>
          <w:rFonts w:cs="Times New Roman"/>
          <w:sz w:val="28"/>
          <w:szCs w:val="28"/>
        </w:rPr>
        <w:t xml:space="preserve"> задействованы лишь три пальца руки: большой, указательный и средний. Однако, для того, чтобы мелкая моторика интенсивно развивалась и способствовала развитию ребёнка, необходимо активное воздействие на все пальцы как левой, так и правой руки. Поэтому, необходимо проводить с детьми  пальчиковую гимнастику с элементами самомассажа.</w:t>
      </w:r>
    </w:p>
    <w:p w:rsidR="007C6272" w:rsidRPr="004364D0" w:rsidRDefault="00C666D1" w:rsidP="0079432C">
      <w:pPr>
        <w:pStyle w:val="a3"/>
        <w:spacing w:line="240" w:lineRule="auto"/>
        <w:ind w:left="-851" w:firstLine="851"/>
        <w:jc w:val="both"/>
        <w:rPr>
          <w:rFonts w:cs="Times New Roman"/>
        </w:rPr>
      </w:pPr>
      <w:r w:rsidRPr="004364D0">
        <w:rPr>
          <w:rFonts w:cs="Times New Roman"/>
          <w:sz w:val="28"/>
          <w:szCs w:val="28"/>
        </w:rPr>
        <w:t>Движения необходимо сочетать с подходящим стихотворным текстом, сказкой или фразой. Проговаривание стихов одновременно с движениями обладает рядом преимуществ: речь как бы ритмизируется движениями, делается более четкой и громкой, эмоциональной, а наличие рифмы положительно влияет на слуховое внимание. В свою очередь, согласованность между словом и соответствующим движением обеспечивается через мыслительные операции, т. е. при непосредственном участии мышления.</w:t>
      </w:r>
    </w:p>
    <w:p w:rsidR="007C6272" w:rsidRPr="004364D0" w:rsidRDefault="00C666D1" w:rsidP="0079432C">
      <w:pPr>
        <w:pStyle w:val="ab"/>
        <w:spacing w:line="240" w:lineRule="auto"/>
        <w:ind w:left="-851" w:firstLine="851"/>
        <w:jc w:val="both"/>
        <w:rPr>
          <w:sz w:val="28"/>
          <w:szCs w:val="28"/>
        </w:rPr>
      </w:pPr>
      <w:r w:rsidRPr="004364D0">
        <w:rPr>
          <w:sz w:val="28"/>
          <w:szCs w:val="28"/>
        </w:rPr>
        <w:t xml:space="preserve">Мелкая моторика неразрывно связана со всеми образовательными областями, что является предпосылкой для становления всех видов детской </w:t>
      </w:r>
      <w:r w:rsidR="00245B71">
        <w:rPr>
          <w:sz w:val="28"/>
          <w:szCs w:val="28"/>
        </w:rPr>
        <w:t xml:space="preserve">деятельности. </w:t>
      </w:r>
    </w:p>
    <w:p w:rsidR="007C6272" w:rsidRPr="00CE4123" w:rsidRDefault="00C666D1" w:rsidP="0079432C">
      <w:pPr>
        <w:pStyle w:val="ab"/>
        <w:spacing w:line="240" w:lineRule="auto"/>
        <w:ind w:left="-851" w:firstLine="851"/>
        <w:jc w:val="both"/>
        <w:rPr>
          <w:b/>
        </w:rPr>
      </w:pPr>
      <w:r w:rsidRPr="004364D0">
        <w:rPr>
          <w:sz w:val="28"/>
          <w:szCs w:val="28"/>
        </w:rPr>
        <w:t>Практика показывает, что хороший результат достигается, если обеспечивается взаимосвязь в работе всех специалистов детского сада (учителя-дефектолога, педагога – психолога, инструктора ЛФК, руководителя по физическому воспитанию, музыкального руководителя),  воспитателя и родителей.</w:t>
      </w:r>
    </w:p>
    <w:p w:rsidR="007C6272" w:rsidRPr="00FC7843" w:rsidRDefault="00C666D1" w:rsidP="0079432C">
      <w:pPr>
        <w:pStyle w:val="a3"/>
        <w:spacing w:line="240" w:lineRule="auto"/>
        <w:ind w:left="-851" w:firstLine="851"/>
        <w:jc w:val="both"/>
        <w:rPr>
          <w:rFonts w:cs="Times New Roman"/>
          <w:b/>
          <w:sz w:val="28"/>
          <w:szCs w:val="28"/>
        </w:rPr>
      </w:pPr>
      <w:r w:rsidRPr="004364D0">
        <w:rPr>
          <w:rFonts w:cs="Times New Roman"/>
          <w:sz w:val="28"/>
          <w:szCs w:val="28"/>
        </w:rPr>
        <w:t>Для достижения положительных результатов в развитии ребёнка невозможно ограничиться только работой, проводимой в стенах детского сада. Родители - самые заинтересованные и активные участники воспитательного процесса.</w:t>
      </w:r>
    </w:p>
    <w:p w:rsidR="007C6272" w:rsidRPr="004364D0" w:rsidRDefault="00C666D1" w:rsidP="0079432C">
      <w:pPr>
        <w:pStyle w:val="ab"/>
        <w:spacing w:line="240" w:lineRule="auto"/>
        <w:ind w:left="-851" w:firstLine="851"/>
        <w:jc w:val="both"/>
      </w:pPr>
      <w:r w:rsidRPr="004364D0">
        <w:rPr>
          <w:sz w:val="28"/>
          <w:szCs w:val="28"/>
        </w:rPr>
        <w:t xml:space="preserve">Приобретённые знания, умения и навыки в дошкольном учреждении, обязательно должны закрепляться дома. Для этого родителям необходимо постоянно организовывать разные формы досуга и игры – занятия с ребёнком. </w:t>
      </w:r>
    </w:p>
    <w:p w:rsidR="007C6272" w:rsidRPr="004364D0" w:rsidRDefault="00C666D1" w:rsidP="0079432C">
      <w:pPr>
        <w:pStyle w:val="a3"/>
        <w:spacing w:line="240" w:lineRule="auto"/>
        <w:ind w:left="-851" w:firstLine="851"/>
        <w:jc w:val="both"/>
        <w:rPr>
          <w:rFonts w:cs="Times New Roman"/>
        </w:rPr>
      </w:pPr>
      <w:r w:rsidRPr="004364D0">
        <w:rPr>
          <w:rFonts w:cs="Times New Roman"/>
          <w:sz w:val="28"/>
          <w:szCs w:val="28"/>
        </w:rPr>
        <w:lastRenderedPageBreak/>
        <w:t>Только кропотливая работа, терпеливое отношение, ободрение при неудачах, поощрения за малейший успех, помощь помогут педагогам и родителям добиться хороших результатов.</w:t>
      </w:r>
    </w:p>
    <w:p w:rsidR="007C6272" w:rsidRPr="0076756D" w:rsidRDefault="00C666D1" w:rsidP="00304B39">
      <w:pPr>
        <w:pStyle w:val="a3"/>
        <w:spacing w:line="240" w:lineRule="auto"/>
        <w:ind w:left="-851" w:firstLine="851"/>
        <w:jc w:val="center"/>
        <w:rPr>
          <w:rFonts w:cs="Times New Roman"/>
          <w:b/>
        </w:rPr>
      </w:pPr>
      <w:r w:rsidRPr="0076756D">
        <w:rPr>
          <w:rFonts w:cs="Times New Roman"/>
          <w:b/>
          <w:sz w:val="28"/>
          <w:szCs w:val="28"/>
        </w:rPr>
        <w:t>Требования к проведению игр:</w:t>
      </w:r>
    </w:p>
    <w:p w:rsidR="007C6272" w:rsidRPr="004364D0" w:rsidRDefault="00C666D1" w:rsidP="00E11C9B">
      <w:pPr>
        <w:pStyle w:val="ab"/>
        <w:numPr>
          <w:ilvl w:val="0"/>
          <w:numId w:val="2"/>
        </w:numPr>
        <w:tabs>
          <w:tab w:val="clear" w:pos="708"/>
          <w:tab w:val="left" w:pos="-851"/>
          <w:tab w:val="left" w:pos="426"/>
        </w:tabs>
        <w:spacing w:line="240" w:lineRule="auto"/>
        <w:ind w:left="-851" w:firstLine="851"/>
        <w:jc w:val="both"/>
      </w:pPr>
      <w:r w:rsidRPr="004364D0">
        <w:rPr>
          <w:sz w:val="28"/>
          <w:szCs w:val="28"/>
        </w:rPr>
        <w:t>систематичнос</w:t>
      </w:r>
      <w:r w:rsidR="00E11C9B">
        <w:rPr>
          <w:sz w:val="28"/>
          <w:szCs w:val="28"/>
        </w:rPr>
        <w:t>ть проведения игр и упражнений;</w:t>
      </w:r>
    </w:p>
    <w:p w:rsidR="007C6272" w:rsidRPr="004364D0" w:rsidRDefault="00C666D1" w:rsidP="00E11C9B">
      <w:pPr>
        <w:pStyle w:val="ab"/>
        <w:numPr>
          <w:ilvl w:val="0"/>
          <w:numId w:val="2"/>
        </w:numPr>
        <w:tabs>
          <w:tab w:val="clear" w:pos="708"/>
          <w:tab w:val="left" w:pos="-851"/>
          <w:tab w:val="left" w:pos="426"/>
        </w:tabs>
        <w:spacing w:line="240" w:lineRule="auto"/>
        <w:ind w:left="-851" w:firstLine="851"/>
        <w:jc w:val="both"/>
      </w:pPr>
      <w:r w:rsidRPr="004364D0">
        <w:rPr>
          <w:sz w:val="28"/>
          <w:szCs w:val="28"/>
        </w:rPr>
        <w:t>последовательность - (от простого к сложному);</w:t>
      </w:r>
    </w:p>
    <w:p w:rsidR="007C6272" w:rsidRPr="004364D0" w:rsidRDefault="00C666D1" w:rsidP="00E11C9B">
      <w:pPr>
        <w:pStyle w:val="a3"/>
        <w:numPr>
          <w:ilvl w:val="0"/>
          <w:numId w:val="2"/>
        </w:numPr>
        <w:tabs>
          <w:tab w:val="clear" w:pos="708"/>
          <w:tab w:val="left" w:pos="-851"/>
          <w:tab w:val="left" w:pos="426"/>
        </w:tabs>
        <w:spacing w:line="240" w:lineRule="auto"/>
        <w:ind w:left="-851" w:firstLine="851"/>
        <w:jc w:val="both"/>
        <w:rPr>
          <w:rFonts w:cs="Times New Roman"/>
        </w:rPr>
      </w:pPr>
      <w:r w:rsidRPr="004364D0">
        <w:rPr>
          <w:rFonts w:cs="Times New Roman"/>
          <w:sz w:val="28"/>
          <w:szCs w:val="28"/>
        </w:rPr>
        <w:t>все игры и упражнения должны проводиться на положительном эмоциональном фоне. Любое достижение ребёнка должно быть утилитарным и оцененным;</w:t>
      </w:r>
    </w:p>
    <w:p w:rsidR="007C6272" w:rsidRPr="004364D0" w:rsidRDefault="00C666D1" w:rsidP="00E11C9B">
      <w:pPr>
        <w:pStyle w:val="a3"/>
        <w:numPr>
          <w:ilvl w:val="0"/>
          <w:numId w:val="2"/>
        </w:numPr>
        <w:tabs>
          <w:tab w:val="clear" w:pos="708"/>
          <w:tab w:val="left" w:pos="-851"/>
          <w:tab w:val="left" w:pos="426"/>
        </w:tabs>
        <w:spacing w:line="240" w:lineRule="auto"/>
        <w:ind w:left="-851" w:firstLine="851"/>
        <w:jc w:val="both"/>
        <w:rPr>
          <w:rFonts w:cs="Times New Roman"/>
        </w:rPr>
      </w:pPr>
      <w:r w:rsidRPr="004364D0">
        <w:rPr>
          <w:rFonts w:cs="Times New Roman"/>
          <w:sz w:val="28"/>
          <w:szCs w:val="28"/>
        </w:rPr>
        <w:t>если ребенок постоянно требует продолжения игры, необходимо постараться переключить его внимание на выполнение другого задания. Во всем должна быть мера. Недопустимо переутомление ребенка в игре;</w:t>
      </w:r>
    </w:p>
    <w:p w:rsidR="007C6272" w:rsidRPr="004364D0" w:rsidRDefault="00C666D1" w:rsidP="00E11C9B">
      <w:pPr>
        <w:pStyle w:val="a3"/>
        <w:numPr>
          <w:ilvl w:val="0"/>
          <w:numId w:val="2"/>
        </w:numPr>
        <w:tabs>
          <w:tab w:val="clear" w:pos="708"/>
          <w:tab w:val="left" w:pos="-851"/>
          <w:tab w:val="left" w:pos="426"/>
        </w:tabs>
        <w:spacing w:line="240" w:lineRule="auto"/>
        <w:ind w:left="-851" w:firstLine="851"/>
        <w:jc w:val="both"/>
        <w:rPr>
          <w:rFonts w:cs="Times New Roman"/>
        </w:rPr>
      </w:pPr>
      <w:r w:rsidRPr="004364D0">
        <w:rPr>
          <w:rFonts w:cs="Times New Roman"/>
          <w:sz w:val="28"/>
          <w:szCs w:val="28"/>
        </w:rPr>
        <w:t>никогда не начинайте игру, если вы утомлены, раздражены или озабочены какими – то проблемами;</w:t>
      </w:r>
    </w:p>
    <w:p w:rsidR="007C6272" w:rsidRPr="004364D0" w:rsidRDefault="00C666D1" w:rsidP="00E11C9B">
      <w:pPr>
        <w:pStyle w:val="a3"/>
        <w:numPr>
          <w:ilvl w:val="0"/>
          <w:numId w:val="2"/>
        </w:numPr>
        <w:tabs>
          <w:tab w:val="clear" w:pos="708"/>
          <w:tab w:val="left" w:pos="-851"/>
          <w:tab w:val="left" w:pos="426"/>
        </w:tabs>
        <w:spacing w:line="240" w:lineRule="auto"/>
        <w:ind w:left="-851" w:firstLine="851"/>
        <w:jc w:val="both"/>
        <w:rPr>
          <w:rFonts w:cs="Times New Roman"/>
        </w:rPr>
      </w:pPr>
      <w:r w:rsidRPr="004364D0">
        <w:rPr>
          <w:rFonts w:cs="Times New Roman"/>
          <w:sz w:val="28"/>
          <w:szCs w:val="28"/>
        </w:rPr>
        <w:t>проговаривайте все выполняемые  действия;</w:t>
      </w:r>
    </w:p>
    <w:p w:rsidR="007C6272" w:rsidRPr="004364D0" w:rsidRDefault="00C666D1" w:rsidP="00E11C9B">
      <w:pPr>
        <w:pStyle w:val="a3"/>
        <w:numPr>
          <w:ilvl w:val="0"/>
          <w:numId w:val="2"/>
        </w:numPr>
        <w:tabs>
          <w:tab w:val="clear" w:pos="708"/>
          <w:tab w:val="left" w:pos="-851"/>
          <w:tab w:val="left" w:pos="426"/>
        </w:tabs>
        <w:spacing w:line="240" w:lineRule="auto"/>
        <w:ind w:left="-851" w:firstLine="851"/>
        <w:jc w:val="both"/>
        <w:rPr>
          <w:rFonts w:cs="Times New Roman"/>
        </w:rPr>
      </w:pPr>
      <w:r w:rsidRPr="004364D0">
        <w:rPr>
          <w:rFonts w:cs="Times New Roman"/>
          <w:sz w:val="28"/>
          <w:szCs w:val="28"/>
        </w:rPr>
        <w:t xml:space="preserve">будьте терпеливы и внимательны. </w:t>
      </w:r>
    </w:p>
    <w:p w:rsidR="007C6272" w:rsidRPr="004364D0" w:rsidRDefault="00C666D1" w:rsidP="0079432C">
      <w:pPr>
        <w:pStyle w:val="a3"/>
        <w:spacing w:line="240" w:lineRule="auto"/>
        <w:ind w:left="-851" w:firstLine="851"/>
        <w:jc w:val="both"/>
        <w:rPr>
          <w:rFonts w:cs="Times New Roman"/>
        </w:rPr>
      </w:pPr>
      <w:r w:rsidRPr="00CE4123">
        <w:rPr>
          <w:rFonts w:cs="Times New Roman"/>
          <w:sz w:val="28"/>
          <w:szCs w:val="32"/>
        </w:rPr>
        <w:t>Помните</w:t>
      </w:r>
      <w:r w:rsidR="007D1D45" w:rsidRPr="00CE4123">
        <w:rPr>
          <w:rFonts w:cs="Times New Roman"/>
          <w:sz w:val="28"/>
          <w:szCs w:val="32"/>
        </w:rPr>
        <w:t>!</w:t>
      </w:r>
      <w:r w:rsidR="007D1D45" w:rsidRPr="004364D0">
        <w:rPr>
          <w:rFonts w:cs="Times New Roman"/>
          <w:sz w:val="28"/>
          <w:szCs w:val="28"/>
        </w:rPr>
        <w:t xml:space="preserve"> К</w:t>
      </w:r>
      <w:r w:rsidRPr="004364D0">
        <w:rPr>
          <w:rFonts w:cs="Times New Roman"/>
          <w:sz w:val="28"/>
          <w:szCs w:val="28"/>
        </w:rPr>
        <w:t xml:space="preserve">аждый ребёнок нуждается в близких, стабильных и продолжающихся отношений </w:t>
      </w:r>
      <w:proofErr w:type="gramStart"/>
      <w:r w:rsidRPr="004364D0">
        <w:rPr>
          <w:rFonts w:cs="Times New Roman"/>
          <w:sz w:val="28"/>
          <w:szCs w:val="28"/>
        </w:rPr>
        <w:t>со</w:t>
      </w:r>
      <w:proofErr w:type="gramEnd"/>
      <w:r w:rsidRPr="004364D0">
        <w:rPr>
          <w:rFonts w:cs="Times New Roman"/>
          <w:sz w:val="28"/>
          <w:szCs w:val="28"/>
        </w:rPr>
        <w:t xml:space="preserve"> взрослым. Ребёнку необходимо бережное прикосновение, поддержка, помощь, поощрение.</w:t>
      </w:r>
    </w:p>
    <w:p w:rsidR="007C6272" w:rsidRPr="004364D0" w:rsidRDefault="00C666D1" w:rsidP="0079432C">
      <w:pPr>
        <w:pStyle w:val="ab"/>
        <w:spacing w:line="240" w:lineRule="auto"/>
        <w:ind w:left="-851" w:firstLine="851"/>
        <w:jc w:val="both"/>
      </w:pPr>
      <w:r w:rsidRPr="004364D0">
        <w:rPr>
          <w:sz w:val="28"/>
          <w:szCs w:val="28"/>
        </w:rPr>
        <w:t>Не следует ожидать немедленных результатов, так как автоматизация навыка развивается многократным его повторением.</w:t>
      </w:r>
    </w:p>
    <w:p w:rsidR="00CE4123" w:rsidRDefault="00CE4123" w:rsidP="0079432C">
      <w:pPr>
        <w:spacing w:line="240" w:lineRule="auto"/>
        <w:ind w:left="-851" w:firstLine="851"/>
        <w:jc w:val="both"/>
        <w:rPr>
          <w:rFonts w:ascii="Times New Roman" w:hAnsi="Times New Roman" w:cs="Times New Roman"/>
          <w:sz w:val="28"/>
          <w:szCs w:val="28"/>
        </w:rPr>
      </w:pPr>
    </w:p>
    <w:p w:rsidR="00812EE6" w:rsidRPr="008D1990" w:rsidRDefault="00FC7843" w:rsidP="008D1990">
      <w:pPr>
        <w:spacing w:line="240" w:lineRule="auto"/>
        <w:ind w:left="-851" w:firstLine="851"/>
        <w:jc w:val="center"/>
        <w:rPr>
          <w:rFonts w:ascii="Times New Roman" w:hAnsi="Times New Roman" w:cs="Times New Roman"/>
          <w:b/>
          <w:sz w:val="36"/>
          <w:szCs w:val="36"/>
        </w:rPr>
      </w:pPr>
      <w:r w:rsidRPr="008D1990">
        <w:rPr>
          <w:rFonts w:ascii="Times New Roman" w:hAnsi="Times New Roman" w:cs="Times New Roman"/>
          <w:b/>
          <w:sz w:val="36"/>
          <w:szCs w:val="36"/>
        </w:rPr>
        <w:t>Предлага</w:t>
      </w:r>
      <w:r w:rsidR="00E11C9B">
        <w:rPr>
          <w:rFonts w:ascii="Times New Roman" w:hAnsi="Times New Roman" w:cs="Times New Roman"/>
          <w:b/>
          <w:sz w:val="36"/>
          <w:szCs w:val="36"/>
        </w:rPr>
        <w:t>ем</w:t>
      </w:r>
      <w:r w:rsidR="00812EE6" w:rsidRPr="008D1990">
        <w:rPr>
          <w:rFonts w:ascii="Times New Roman" w:hAnsi="Times New Roman" w:cs="Times New Roman"/>
          <w:b/>
          <w:sz w:val="36"/>
          <w:szCs w:val="36"/>
        </w:rPr>
        <w:t xml:space="preserve"> вашему вниманию игры на развитие мелкой моторики, которыми можно заниматься с </w:t>
      </w:r>
      <w:r w:rsidR="00436E2A" w:rsidRPr="008D1990">
        <w:rPr>
          <w:rFonts w:ascii="Times New Roman" w:hAnsi="Times New Roman" w:cs="Times New Roman"/>
          <w:b/>
          <w:sz w:val="36"/>
          <w:szCs w:val="36"/>
        </w:rPr>
        <w:t>детьми,</w:t>
      </w:r>
      <w:r w:rsidR="00812EE6" w:rsidRPr="008D1990">
        <w:rPr>
          <w:rFonts w:ascii="Times New Roman" w:hAnsi="Times New Roman" w:cs="Times New Roman"/>
          <w:b/>
          <w:sz w:val="36"/>
          <w:szCs w:val="36"/>
        </w:rPr>
        <w:t xml:space="preserve"> как в детском саду, так и дома.</w:t>
      </w:r>
    </w:p>
    <w:p w:rsidR="00952D25" w:rsidRDefault="002552CF" w:rsidP="00E11C9B">
      <w:pPr>
        <w:spacing w:line="240" w:lineRule="auto"/>
        <w:ind w:left="-851"/>
        <w:jc w:val="center"/>
        <w:rPr>
          <w:rFonts w:ascii="Times New Roman" w:hAnsi="Times New Roman" w:cs="Times New Roman"/>
          <w:sz w:val="36"/>
          <w:szCs w:val="40"/>
        </w:rPr>
      </w:pPr>
      <w:r w:rsidRPr="002552CF">
        <w:rPr>
          <w:rFonts w:ascii="Times New Roman" w:hAnsi="Times New Roman" w:cs="Times New Roman"/>
          <w:noProof/>
          <w:sz w:val="36"/>
          <w:szCs w:val="40"/>
        </w:rPr>
        <w:drawing>
          <wp:anchor distT="0" distB="0" distL="114300" distR="114300" simplePos="0" relativeHeight="251660288" behindDoc="1" locked="0" layoutInCell="1" allowOverlap="1">
            <wp:simplePos x="0" y="0"/>
            <wp:positionH relativeFrom="column">
              <wp:posOffset>1139190</wp:posOffset>
            </wp:positionH>
            <wp:positionV relativeFrom="paragraph">
              <wp:posOffset>325755</wp:posOffset>
            </wp:positionV>
            <wp:extent cx="3267075" cy="1941195"/>
            <wp:effectExtent l="0" t="0" r="0" b="0"/>
            <wp:wrapNone/>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032" t="58723"/>
                    <a:stretch/>
                  </pic:blipFill>
                  <pic:spPr bwMode="auto">
                    <a:xfrm>
                      <a:off x="0" y="0"/>
                      <a:ext cx="3267075" cy="1941195"/>
                    </a:xfrm>
                    <a:prstGeom prst="rect">
                      <a:avLst/>
                    </a:prstGeom>
                    <a:noFill/>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52D25" w:rsidRPr="00CE4123">
        <w:rPr>
          <w:rFonts w:ascii="Times New Roman" w:hAnsi="Times New Roman" w:cs="Times New Roman"/>
          <w:sz w:val="36"/>
          <w:szCs w:val="40"/>
        </w:rPr>
        <w:t>Пальчиковые игры</w:t>
      </w:r>
    </w:p>
    <w:p w:rsidR="002552CF" w:rsidRPr="00CE4123" w:rsidRDefault="002552CF" w:rsidP="00E11C9B">
      <w:pPr>
        <w:spacing w:line="240" w:lineRule="auto"/>
        <w:ind w:left="-851"/>
        <w:jc w:val="center"/>
        <w:rPr>
          <w:rFonts w:ascii="Times New Roman" w:hAnsi="Times New Roman" w:cs="Times New Roman"/>
          <w:sz w:val="36"/>
          <w:szCs w:val="40"/>
        </w:rPr>
      </w:pPr>
    </w:p>
    <w:p w:rsidR="002552CF" w:rsidRDefault="002552CF" w:rsidP="0079432C">
      <w:pPr>
        <w:spacing w:line="240" w:lineRule="auto"/>
        <w:ind w:left="-851" w:firstLine="851"/>
        <w:jc w:val="both"/>
        <w:rPr>
          <w:rFonts w:ascii="Times New Roman" w:hAnsi="Times New Roman" w:cs="Times New Roman"/>
          <w:sz w:val="28"/>
          <w:szCs w:val="28"/>
        </w:rPr>
      </w:pPr>
    </w:p>
    <w:p w:rsidR="002552CF" w:rsidRDefault="002552CF" w:rsidP="0079432C">
      <w:pPr>
        <w:spacing w:line="240" w:lineRule="auto"/>
        <w:ind w:left="-851" w:firstLine="851"/>
        <w:jc w:val="both"/>
        <w:rPr>
          <w:rFonts w:ascii="Times New Roman" w:hAnsi="Times New Roman" w:cs="Times New Roman"/>
          <w:sz w:val="28"/>
          <w:szCs w:val="28"/>
        </w:rPr>
      </w:pPr>
    </w:p>
    <w:p w:rsidR="002552CF" w:rsidRDefault="002552CF" w:rsidP="0079432C">
      <w:pPr>
        <w:spacing w:line="240" w:lineRule="auto"/>
        <w:ind w:left="-851" w:firstLine="851"/>
        <w:jc w:val="both"/>
        <w:rPr>
          <w:rFonts w:ascii="Times New Roman" w:hAnsi="Times New Roman" w:cs="Times New Roman"/>
          <w:sz w:val="28"/>
          <w:szCs w:val="28"/>
        </w:rPr>
      </w:pPr>
    </w:p>
    <w:p w:rsidR="002552CF" w:rsidRDefault="002552CF" w:rsidP="0079432C">
      <w:pPr>
        <w:spacing w:line="240" w:lineRule="auto"/>
        <w:ind w:left="-851" w:firstLine="851"/>
        <w:jc w:val="both"/>
        <w:rPr>
          <w:rFonts w:ascii="Times New Roman" w:hAnsi="Times New Roman" w:cs="Times New Roman"/>
          <w:sz w:val="28"/>
          <w:szCs w:val="28"/>
        </w:rPr>
      </w:pPr>
    </w:p>
    <w:p w:rsidR="002552CF" w:rsidRDefault="002552CF" w:rsidP="0079432C">
      <w:pPr>
        <w:spacing w:line="240" w:lineRule="auto"/>
        <w:ind w:left="-851" w:firstLine="851"/>
        <w:jc w:val="both"/>
        <w:rPr>
          <w:rFonts w:ascii="Times New Roman" w:hAnsi="Times New Roman" w:cs="Times New Roman"/>
          <w:sz w:val="28"/>
          <w:szCs w:val="28"/>
        </w:rPr>
      </w:pPr>
    </w:p>
    <w:p w:rsidR="00952D25" w:rsidRPr="004364D0" w:rsidRDefault="00952D25" w:rsidP="0079432C">
      <w:pPr>
        <w:spacing w:line="240" w:lineRule="auto"/>
        <w:ind w:left="-851" w:firstLine="851"/>
        <w:jc w:val="both"/>
        <w:rPr>
          <w:rFonts w:ascii="Times New Roman" w:hAnsi="Times New Roman" w:cs="Times New Roman"/>
          <w:sz w:val="28"/>
          <w:szCs w:val="28"/>
        </w:rPr>
      </w:pPr>
      <w:r w:rsidRPr="004364D0">
        <w:rPr>
          <w:rFonts w:ascii="Times New Roman" w:hAnsi="Times New Roman" w:cs="Times New Roman"/>
          <w:sz w:val="28"/>
          <w:szCs w:val="28"/>
        </w:rPr>
        <w:lastRenderedPageBreak/>
        <w:t>Очень важной частью работы по развитию мелкой моторики являются «пальчиковые игры». Они увлекательны, стимулируют развитие речи и творческой деятельности ребёнка.</w:t>
      </w:r>
    </w:p>
    <w:p w:rsidR="00952D25" w:rsidRPr="004364D0" w:rsidRDefault="00952D25" w:rsidP="0079432C">
      <w:pPr>
        <w:spacing w:line="240" w:lineRule="auto"/>
        <w:ind w:left="-851" w:firstLine="851"/>
        <w:jc w:val="both"/>
        <w:rPr>
          <w:rFonts w:ascii="Times New Roman" w:hAnsi="Times New Roman" w:cs="Times New Roman"/>
          <w:sz w:val="28"/>
          <w:szCs w:val="28"/>
        </w:rPr>
      </w:pPr>
      <w:r w:rsidRPr="004364D0">
        <w:rPr>
          <w:rFonts w:ascii="Times New Roman" w:hAnsi="Times New Roman" w:cs="Times New Roman"/>
          <w:sz w:val="28"/>
          <w:szCs w:val="28"/>
        </w:rPr>
        <w:t>Пальчиковые игры – это инсценировка каких-либо рифмованных историй, сказок при помощи пальцев. Многие игры требуют участия обеих рук. Это дает возможность детям ориентироваться в понятиях «вправо», «влево», «вверх», «вниз» и т. д.</w:t>
      </w:r>
    </w:p>
    <w:p w:rsidR="00952D25" w:rsidRPr="004364D0" w:rsidRDefault="00952D25" w:rsidP="0079432C">
      <w:pPr>
        <w:spacing w:line="240" w:lineRule="auto"/>
        <w:ind w:left="-851" w:firstLine="851"/>
        <w:jc w:val="both"/>
        <w:rPr>
          <w:rFonts w:ascii="Times New Roman" w:hAnsi="Times New Roman" w:cs="Times New Roman"/>
          <w:sz w:val="28"/>
          <w:szCs w:val="28"/>
        </w:rPr>
      </w:pPr>
      <w:r w:rsidRPr="004364D0">
        <w:rPr>
          <w:rFonts w:ascii="Times New Roman" w:hAnsi="Times New Roman" w:cs="Times New Roman"/>
          <w:sz w:val="28"/>
          <w:szCs w:val="28"/>
        </w:rPr>
        <w:t>Эти игры как бы отражают реальность окружающего мира — предметы, животных, людей, их деятельность, явления природы.</w:t>
      </w:r>
    </w:p>
    <w:p w:rsidR="00952D25" w:rsidRPr="004364D0" w:rsidRDefault="00952D25" w:rsidP="0079432C">
      <w:pPr>
        <w:spacing w:line="240" w:lineRule="auto"/>
        <w:ind w:left="-851" w:firstLine="851"/>
        <w:jc w:val="both"/>
        <w:rPr>
          <w:rFonts w:ascii="Times New Roman" w:hAnsi="Times New Roman" w:cs="Times New Roman"/>
          <w:sz w:val="28"/>
          <w:szCs w:val="28"/>
        </w:rPr>
      </w:pPr>
      <w:r w:rsidRPr="004364D0">
        <w:rPr>
          <w:rFonts w:ascii="Times New Roman" w:hAnsi="Times New Roman" w:cs="Times New Roman"/>
          <w:sz w:val="28"/>
          <w:szCs w:val="28"/>
        </w:rPr>
        <w:t>В ходе пальчиковых игр дети, повторяя движения взрослых, активизируют моторику рук. Тем самым вырабатывается ловкость, умение управлять своими движениями, концентрировать внимание на одном виде деятельности.</w:t>
      </w:r>
    </w:p>
    <w:p w:rsidR="00952D25" w:rsidRDefault="00952D25" w:rsidP="008D1990">
      <w:pPr>
        <w:spacing w:line="240" w:lineRule="auto"/>
        <w:ind w:left="-851" w:firstLine="851"/>
        <w:jc w:val="center"/>
        <w:rPr>
          <w:rFonts w:ascii="Times New Roman" w:hAnsi="Times New Roman" w:cs="Times New Roman"/>
          <w:sz w:val="36"/>
          <w:szCs w:val="40"/>
        </w:rPr>
      </w:pPr>
      <w:r w:rsidRPr="00CE4123">
        <w:rPr>
          <w:rFonts w:ascii="Times New Roman" w:hAnsi="Times New Roman" w:cs="Times New Roman"/>
          <w:sz w:val="36"/>
          <w:szCs w:val="40"/>
        </w:rPr>
        <w:t>Игры и упражнения с массажным мячом</w:t>
      </w:r>
    </w:p>
    <w:p w:rsidR="002552CF" w:rsidRPr="00CE4123" w:rsidRDefault="002552CF" w:rsidP="008D1990">
      <w:pPr>
        <w:spacing w:line="240" w:lineRule="auto"/>
        <w:ind w:left="-851" w:firstLine="851"/>
        <w:jc w:val="center"/>
        <w:rPr>
          <w:rFonts w:ascii="Times New Roman" w:hAnsi="Times New Roman" w:cs="Times New Roman"/>
          <w:sz w:val="36"/>
          <w:szCs w:val="40"/>
        </w:rPr>
      </w:pPr>
      <w:r w:rsidRPr="002552CF">
        <w:rPr>
          <w:rFonts w:ascii="Times New Roman" w:hAnsi="Times New Roman" w:cs="Times New Roman"/>
          <w:noProof/>
          <w:sz w:val="36"/>
          <w:szCs w:val="40"/>
        </w:rPr>
        <w:drawing>
          <wp:anchor distT="0" distB="0" distL="114300" distR="114300" simplePos="0" relativeHeight="251659264" behindDoc="1" locked="0" layoutInCell="1" allowOverlap="1">
            <wp:simplePos x="0" y="0"/>
            <wp:positionH relativeFrom="column">
              <wp:posOffset>1415415</wp:posOffset>
            </wp:positionH>
            <wp:positionV relativeFrom="paragraph">
              <wp:posOffset>4445</wp:posOffset>
            </wp:positionV>
            <wp:extent cx="2657475" cy="1941848"/>
            <wp:effectExtent l="0" t="0" r="0" b="0"/>
            <wp:wrapNone/>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288" t="58969"/>
                    <a:stretch/>
                  </pic:blipFill>
                  <pic:spPr bwMode="auto">
                    <a:xfrm>
                      <a:off x="0" y="0"/>
                      <a:ext cx="2657475" cy="1941848"/>
                    </a:xfrm>
                    <a:prstGeom prst="rect">
                      <a:avLst/>
                    </a:prstGeom>
                    <a:noFill/>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552CF" w:rsidRDefault="002552CF" w:rsidP="0079432C">
      <w:pPr>
        <w:spacing w:line="240" w:lineRule="auto"/>
        <w:ind w:left="-851" w:firstLine="851"/>
        <w:jc w:val="both"/>
        <w:rPr>
          <w:rFonts w:ascii="Times New Roman" w:hAnsi="Times New Roman" w:cs="Times New Roman"/>
          <w:sz w:val="28"/>
          <w:szCs w:val="28"/>
        </w:rPr>
      </w:pPr>
    </w:p>
    <w:p w:rsidR="002552CF" w:rsidRDefault="002552CF" w:rsidP="0079432C">
      <w:pPr>
        <w:spacing w:line="240" w:lineRule="auto"/>
        <w:ind w:left="-851" w:firstLine="851"/>
        <w:jc w:val="both"/>
        <w:rPr>
          <w:rFonts w:ascii="Times New Roman" w:hAnsi="Times New Roman" w:cs="Times New Roman"/>
          <w:sz w:val="28"/>
          <w:szCs w:val="28"/>
        </w:rPr>
      </w:pPr>
    </w:p>
    <w:p w:rsidR="002552CF" w:rsidRDefault="002552CF" w:rsidP="0079432C">
      <w:pPr>
        <w:spacing w:line="240" w:lineRule="auto"/>
        <w:ind w:left="-851" w:firstLine="851"/>
        <w:jc w:val="both"/>
        <w:rPr>
          <w:rFonts w:ascii="Times New Roman" w:hAnsi="Times New Roman" w:cs="Times New Roman"/>
          <w:sz w:val="28"/>
          <w:szCs w:val="28"/>
        </w:rPr>
      </w:pPr>
    </w:p>
    <w:p w:rsidR="002552CF" w:rsidRDefault="002552CF" w:rsidP="0079432C">
      <w:pPr>
        <w:spacing w:line="240" w:lineRule="auto"/>
        <w:ind w:left="-851" w:firstLine="851"/>
        <w:jc w:val="both"/>
        <w:rPr>
          <w:rFonts w:ascii="Times New Roman" w:hAnsi="Times New Roman" w:cs="Times New Roman"/>
          <w:sz w:val="28"/>
          <w:szCs w:val="28"/>
        </w:rPr>
      </w:pPr>
    </w:p>
    <w:p w:rsidR="002552CF" w:rsidRDefault="002552CF" w:rsidP="0079432C">
      <w:pPr>
        <w:spacing w:line="240" w:lineRule="auto"/>
        <w:ind w:left="-851" w:firstLine="851"/>
        <w:jc w:val="both"/>
        <w:rPr>
          <w:rFonts w:ascii="Times New Roman" w:hAnsi="Times New Roman" w:cs="Times New Roman"/>
          <w:sz w:val="28"/>
          <w:szCs w:val="28"/>
        </w:rPr>
      </w:pPr>
    </w:p>
    <w:p w:rsidR="00952D25" w:rsidRPr="004364D0" w:rsidRDefault="00952D25" w:rsidP="0079432C">
      <w:pPr>
        <w:spacing w:line="240" w:lineRule="auto"/>
        <w:ind w:left="-851" w:firstLine="851"/>
        <w:jc w:val="both"/>
        <w:rPr>
          <w:rFonts w:ascii="Times New Roman" w:hAnsi="Times New Roman" w:cs="Times New Roman"/>
          <w:sz w:val="28"/>
          <w:szCs w:val="28"/>
        </w:rPr>
      </w:pPr>
      <w:r w:rsidRPr="004364D0">
        <w:rPr>
          <w:rFonts w:ascii="Times New Roman" w:hAnsi="Times New Roman" w:cs="Times New Roman"/>
          <w:sz w:val="28"/>
          <w:szCs w:val="28"/>
        </w:rPr>
        <w:t xml:space="preserve">Существует большое количество различных приспособлений для </w:t>
      </w:r>
      <w:proofErr w:type="spellStart"/>
      <w:r w:rsidRPr="004364D0">
        <w:rPr>
          <w:rFonts w:ascii="Times New Roman" w:hAnsi="Times New Roman" w:cs="Times New Roman"/>
          <w:sz w:val="28"/>
          <w:szCs w:val="28"/>
        </w:rPr>
        <w:t>микромассажа</w:t>
      </w:r>
      <w:proofErr w:type="spellEnd"/>
      <w:r w:rsidRPr="004364D0">
        <w:rPr>
          <w:rFonts w:ascii="Times New Roman" w:hAnsi="Times New Roman" w:cs="Times New Roman"/>
          <w:sz w:val="28"/>
          <w:szCs w:val="28"/>
        </w:rPr>
        <w:t xml:space="preserve"> и рефлексотерапии кистей рук и стоп ног. Детей привлекают яркие массажные мячики с шипами, сделанные из резины, латекса или пластмассы. Шипы при перекатывании мячика воздействуют на нервные окончания, улучшают приток крови и стимулируют кровообращение. Дети с удовольствием выполняют несложные комплексы упражнений, взрослый сопровождает действия словами.</w:t>
      </w:r>
    </w:p>
    <w:p w:rsidR="00952D25" w:rsidRPr="004364D0" w:rsidRDefault="00952D25" w:rsidP="0079432C">
      <w:pPr>
        <w:spacing w:line="240" w:lineRule="auto"/>
        <w:ind w:left="-851" w:firstLine="851"/>
        <w:jc w:val="both"/>
        <w:rPr>
          <w:rFonts w:ascii="Times New Roman" w:hAnsi="Times New Roman" w:cs="Times New Roman"/>
          <w:sz w:val="28"/>
          <w:szCs w:val="28"/>
        </w:rPr>
      </w:pPr>
      <w:r w:rsidRPr="004364D0">
        <w:rPr>
          <w:rFonts w:ascii="Times New Roman" w:hAnsi="Times New Roman" w:cs="Times New Roman"/>
          <w:sz w:val="28"/>
          <w:szCs w:val="28"/>
        </w:rPr>
        <w:t xml:space="preserve">Эффективные упражнения для стимулирующего пальчикового массажа можно выполнять с помощью хорошо знакомых детям предметов – карандаша, катушки, грецкого ореха. С этими предметами можно выполнять различные упражнения, сочетая их выполнение с проговариванием двустиший, четверостиший, скороговорок и </w:t>
      </w:r>
      <w:proofErr w:type="spellStart"/>
      <w:r w:rsidRPr="004364D0">
        <w:rPr>
          <w:rFonts w:ascii="Times New Roman" w:hAnsi="Times New Roman" w:cs="Times New Roman"/>
          <w:sz w:val="28"/>
          <w:szCs w:val="28"/>
        </w:rPr>
        <w:t>чистоговорок</w:t>
      </w:r>
      <w:proofErr w:type="spellEnd"/>
      <w:r w:rsidRPr="004364D0">
        <w:rPr>
          <w:rFonts w:ascii="Times New Roman" w:hAnsi="Times New Roman" w:cs="Times New Roman"/>
          <w:sz w:val="28"/>
          <w:szCs w:val="28"/>
        </w:rPr>
        <w:t>.</w:t>
      </w:r>
    </w:p>
    <w:p w:rsidR="00952D25" w:rsidRPr="004364D0" w:rsidRDefault="00952D25" w:rsidP="0079432C">
      <w:pPr>
        <w:spacing w:line="240" w:lineRule="auto"/>
        <w:ind w:left="-851" w:firstLine="851"/>
        <w:jc w:val="both"/>
        <w:rPr>
          <w:rFonts w:ascii="Times New Roman" w:hAnsi="Times New Roman" w:cs="Times New Roman"/>
          <w:sz w:val="28"/>
          <w:szCs w:val="28"/>
        </w:rPr>
      </w:pPr>
      <w:r w:rsidRPr="004364D0">
        <w:rPr>
          <w:rFonts w:ascii="Times New Roman" w:hAnsi="Times New Roman" w:cs="Times New Roman"/>
          <w:sz w:val="28"/>
          <w:szCs w:val="28"/>
        </w:rPr>
        <w:t>Катание ребристого карандаша между ладошками. Ребёнок катает карандаш между выпрямленными ладошками в руках (карандаш находится в вертикальном положении). На конец карандаша можно приклеить картинку, которая будет «плясать» — вертеться.</w:t>
      </w:r>
    </w:p>
    <w:p w:rsidR="00952D25" w:rsidRPr="00E11C9B" w:rsidRDefault="0076756D" w:rsidP="002552CF">
      <w:pPr>
        <w:spacing w:after="0" w:line="240" w:lineRule="auto"/>
        <w:ind w:left="-851" w:firstLine="851"/>
        <w:jc w:val="center"/>
        <w:rPr>
          <w:rFonts w:ascii="Times New Roman" w:hAnsi="Times New Roman" w:cs="Times New Roman"/>
          <w:i/>
          <w:sz w:val="28"/>
          <w:szCs w:val="28"/>
        </w:rPr>
      </w:pPr>
      <w:r w:rsidRPr="002552CF">
        <w:rPr>
          <w:rFonts w:ascii="Times New Roman" w:hAnsi="Times New Roman" w:cs="Times New Roman"/>
          <w:i/>
          <w:noProof/>
          <w:sz w:val="28"/>
          <w:szCs w:val="28"/>
        </w:rPr>
        <w:drawing>
          <wp:anchor distT="0" distB="0" distL="114300" distR="114300" simplePos="0" relativeHeight="251658240" behindDoc="1" locked="0" layoutInCell="1" allowOverlap="1">
            <wp:simplePos x="0" y="0"/>
            <wp:positionH relativeFrom="column">
              <wp:posOffset>685800</wp:posOffset>
            </wp:positionH>
            <wp:positionV relativeFrom="paragraph">
              <wp:posOffset>-13335</wp:posOffset>
            </wp:positionV>
            <wp:extent cx="4210050" cy="2926715"/>
            <wp:effectExtent l="0" t="0" r="0" b="0"/>
            <wp:wrapNone/>
            <wp:docPr id="14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0050" cy="2926715"/>
                    </a:xfrm>
                    <a:prstGeom prst="rect">
                      <a:avLst/>
                    </a:prstGeom>
                    <a:noFill/>
                    <a:ln w="9525">
                      <a:noFill/>
                      <a:miter lim="800000"/>
                      <a:headEnd/>
                      <a:tailEnd/>
                    </a:ln>
                    <a:effectLst/>
                  </pic:spPr>
                </pic:pic>
              </a:graphicData>
            </a:graphic>
          </wp:anchor>
        </w:drawing>
      </w:r>
    </w:p>
    <w:p w:rsidR="007C35FA" w:rsidRPr="00E11C9B" w:rsidRDefault="007C35FA" w:rsidP="007C35FA">
      <w:pPr>
        <w:spacing w:after="0" w:line="240" w:lineRule="auto"/>
        <w:ind w:left="-851" w:firstLine="851"/>
        <w:jc w:val="both"/>
        <w:rPr>
          <w:rFonts w:ascii="Times New Roman" w:hAnsi="Times New Roman" w:cs="Times New Roman"/>
          <w:sz w:val="28"/>
          <w:szCs w:val="28"/>
        </w:rPr>
      </w:pPr>
    </w:p>
    <w:p w:rsidR="002552CF" w:rsidRDefault="002552CF" w:rsidP="002324EB">
      <w:pPr>
        <w:spacing w:after="0" w:line="240" w:lineRule="auto"/>
        <w:ind w:left="-851" w:firstLine="851"/>
        <w:jc w:val="center"/>
        <w:rPr>
          <w:rFonts w:ascii="Times New Roman" w:hAnsi="Times New Roman" w:cs="Times New Roman"/>
          <w:sz w:val="36"/>
          <w:szCs w:val="40"/>
        </w:rPr>
      </w:pPr>
    </w:p>
    <w:p w:rsidR="002552CF" w:rsidRDefault="002552CF" w:rsidP="002324EB">
      <w:pPr>
        <w:spacing w:after="0" w:line="240" w:lineRule="auto"/>
        <w:ind w:left="-851" w:firstLine="851"/>
        <w:jc w:val="center"/>
        <w:rPr>
          <w:rFonts w:ascii="Times New Roman" w:hAnsi="Times New Roman" w:cs="Times New Roman"/>
          <w:sz w:val="36"/>
          <w:szCs w:val="40"/>
        </w:rPr>
      </w:pPr>
    </w:p>
    <w:p w:rsidR="002552CF" w:rsidRDefault="002552CF" w:rsidP="002324EB">
      <w:pPr>
        <w:spacing w:after="0" w:line="240" w:lineRule="auto"/>
        <w:ind w:left="-851" w:firstLine="851"/>
        <w:jc w:val="center"/>
        <w:rPr>
          <w:rFonts w:ascii="Times New Roman" w:hAnsi="Times New Roman" w:cs="Times New Roman"/>
          <w:sz w:val="36"/>
          <w:szCs w:val="40"/>
        </w:rPr>
      </w:pPr>
    </w:p>
    <w:p w:rsidR="002552CF" w:rsidRDefault="002552CF" w:rsidP="002324EB">
      <w:pPr>
        <w:spacing w:after="0" w:line="240" w:lineRule="auto"/>
        <w:ind w:left="-851" w:firstLine="851"/>
        <w:jc w:val="center"/>
        <w:rPr>
          <w:rFonts w:ascii="Times New Roman" w:hAnsi="Times New Roman" w:cs="Times New Roman"/>
          <w:sz w:val="36"/>
          <w:szCs w:val="40"/>
        </w:rPr>
      </w:pPr>
    </w:p>
    <w:p w:rsidR="002552CF" w:rsidRDefault="002552CF" w:rsidP="002324EB">
      <w:pPr>
        <w:spacing w:after="0" w:line="240" w:lineRule="auto"/>
        <w:ind w:left="-851" w:firstLine="851"/>
        <w:jc w:val="center"/>
        <w:rPr>
          <w:rFonts w:ascii="Times New Roman" w:hAnsi="Times New Roman" w:cs="Times New Roman"/>
          <w:sz w:val="36"/>
          <w:szCs w:val="40"/>
        </w:rPr>
      </w:pPr>
    </w:p>
    <w:p w:rsidR="002552CF" w:rsidRDefault="002552CF" w:rsidP="002324EB">
      <w:pPr>
        <w:spacing w:after="0" w:line="240" w:lineRule="auto"/>
        <w:ind w:left="-851" w:firstLine="851"/>
        <w:jc w:val="center"/>
        <w:rPr>
          <w:rFonts w:ascii="Times New Roman" w:hAnsi="Times New Roman" w:cs="Times New Roman"/>
          <w:sz w:val="36"/>
          <w:szCs w:val="40"/>
        </w:rPr>
      </w:pPr>
    </w:p>
    <w:p w:rsidR="002552CF" w:rsidRDefault="002552CF" w:rsidP="002324EB">
      <w:pPr>
        <w:spacing w:after="0" w:line="240" w:lineRule="auto"/>
        <w:ind w:left="-851" w:firstLine="851"/>
        <w:jc w:val="center"/>
        <w:rPr>
          <w:rFonts w:ascii="Times New Roman" w:hAnsi="Times New Roman" w:cs="Times New Roman"/>
          <w:sz w:val="36"/>
          <w:szCs w:val="40"/>
        </w:rPr>
      </w:pPr>
    </w:p>
    <w:p w:rsidR="002552CF" w:rsidRDefault="002552CF" w:rsidP="002324EB">
      <w:pPr>
        <w:spacing w:after="0" w:line="240" w:lineRule="auto"/>
        <w:ind w:left="-851" w:firstLine="851"/>
        <w:jc w:val="center"/>
        <w:rPr>
          <w:rFonts w:ascii="Times New Roman" w:hAnsi="Times New Roman" w:cs="Times New Roman"/>
          <w:sz w:val="36"/>
          <w:szCs w:val="40"/>
        </w:rPr>
      </w:pPr>
    </w:p>
    <w:p w:rsidR="002552CF" w:rsidRDefault="002552CF" w:rsidP="002324EB">
      <w:pPr>
        <w:spacing w:after="0" w:line="240" w:lineRule="auto"/>
        <w:ind w:left="-851" w:firstLine="851"/>
        <w:jc w:val="center"/>
        <w:rPr>
          <w:rFonts w:ascii="Times New Roman" w:hAnsi="Times New Roman" w:cs="Times New Roman"/>
          <w:sz w:val="36"/>
          <w:szCs w:val="40"/>
        </w:rPr>
      </w:pPr>
    </w:p>
    <w:p w:rsidR="002552CF" w:rsidRDefault="002552CF" w:rsidP="002324EB">
      <w:pPr>
        <w:spacing w:after="0" w:line="240" w:lineRule="auto"/>
        <w:ind w:left="-851" w:firstLine="851"/>
        <w:jc w:val="center"/>
        <w:rPr>
          <w:rFonts w:ascii="Times New Roman" w:hAnsi="Times New Roman" w:cs="Times New Roman"/>
          <w:sz w:val="36"/>
          <w:szCs w:val="40"/>
        </w:rPr>
      </w:pPr>
    </w:p>
    <w:p w:rsidR="002552CF" w:rsidRDefault="002552CF" w:rsidP="002324EB">
      <w:pPr>
        <w:spacing w:after="0" w:line="240" w:lineRule="auto"/>
        <w:ind w:left="-851" w:firstLine="851"/>
        <w:jc w:val="center"/>
        <w:rPr>
          <w:rFonts w:ascii="Times New Roman" w:hAnsi="Times New Roman" w:cs="Times New Roman"/>
          <w:sz w:val="36"/>
          <w:szCs w:val="40"/>
        </w:rPr>
      </w:pPr>
    </w:p>
    <w:p w:rsidR="004364D0" w:rsidRDefault="004364D0" w:rsidP="002324EB">
      <w:pPr>
        <w:spacing w:after="0" w:line="240" w:lineRule="auto"/>
        <w:ind w:left="-851" w:firstLine="851"/>
        <w:jc w:val="center"/>
        <w:rPr>
          <w:rFonts w:ascii="Times New Roman" w:hAnsi="Times New Roman" w:cs="Times New Roman"/>
          <w:sz w:val="36"/>
          <w:szCs w:val="40"/>
        </w:rPr>
      </w:pPr>
      <w:r w:rsidRPr="00CE4123">
        <w:rPr>
          <w:rFonts w:ascii="Times New Roman" w:hAnsi="Times New Roman" w:cs="Times New Roman"/>
          <w:sz w:val="36"/>
          <w:szCs w:val="40"/>
        </w:rPr>
        <w:t>Упражнения с прищепками</w:t>
      </w:r>
    </w:p>
    <w:p w:rsidR="007C35FA" w:rsidRPr="00CE4123" w:rsidRDefault="007C35FA" w:rsidP="007C35FA">
      <w:pPr>
        <w:spacing w:after="0" w:line="240" w:lineRule="auto"/>
        <w:ind w:left="-851" w:firstLine="851"/>
        <w:rPr>
          <w:rFonts w:ascii="Times New Roman" w:hAnsi="Times New Roman" w:cs="Times New Roman"/>
          <w:sz w:val="36"/>
          <w:szCs w:val="40"/>
        </w:rPr>
      </w:pPr>
    </w:p>
    <w:p w:rsidR="004364D0" w:rsidRPr="004364D0" w:rsidRDefault="004364D0" w:rsidP="0079432C">
      <w:pPr>
        <w:spacing w:line="240" w:lineRule="auto"/>
        <w:ind w:left="-851" w:firstLine="851"/>
        <w:jc w:val="both"/>
        <w:rPr>
          <w:rFonts w:ascii="Times New Roman" w:hAnsi="Times New Roman" w:cs="Times New Roman"/>
          <w:sz w:val="28"/>
          <w:szCs w:val="28"/>
        </w:rPr>
      </w:pPr>
      <w:r w:rsidRPr="004364D0">
        <w:rPr>
          <w:rFonts w:ascii="Times New Roman" w:hAnsi="Times New Roman" w:cs="Times New Roman"/>
          <w:sz w:val="28"/>
          <w:szCs w:val="28"/>
        </w:rPr>
        <w:t>«Разноцветные прищепки»</w:t>
      </w:r>
    </w:p>
    <w:p w:rsidR="004364D0" w:rsidRPr="004364D0" w:rsidRDefault="004364D0" w:rsidP="0079432C">
      <w:pPr>
        <w:spacing w:line="240" w:lineRule="auto"/>
        <w:ind w:left="-851" w:firstLine="851"/>
        <w:jc w:val="both"/>
        <w:rPr>
          <w:rFonts w:ascii="Times New Roman" w:hAnsi="Times New Roman" w:cs="Times New Roman"/>
          <w:sz w:val="28"/>
          <w:szCs w:val="28"/>
        </w:rPr>
      </w:pPr>
      <w:r w:rsidRPr="004364D0">
        <w:rPr>
          <w:rFonts w:ascii="Times New Roman" w:hAnsi="Times New Roman" w:cs="Times New Roman"/>
          <w:sz w:val="28"/>
          <w:szCs w:val="28"/>
        </w:rPr>
        <w:t>Разноцветные бельевые прищепки – это готовый тренажер. Многократное повторение движения разжимания/сжимания с усилием дает отличную тренировку пальчикам рук. Нужно научить ребенка брать прищепки тремя пальцами и прикреплять их к любому плоскому предмету, например к картонке, широкой линейке, тарелке. Из прищепок и картонного круга можно сделать разноцветную ромашку, ежика, солнышко, тучу, морковку, божью коровку, ёлку, репку…</w:t>
      </w:r>
    </w:p>
    <w:p w:rsidR="004364D0" w:rsidRPr="004364D0" w:rsidRDefault="004364D0" w:rsidP="0079432C">
      <w:pPr>
        <w:spacing w:line="240" w:lineRule="auto"/>
        <w:ind w:left="-851" w:firstLine="851"/>
        <w:jc w:val="both"/>
        <w:rPr>
          <w:rFonts w:ascii="Times New Roman" w:hAnsi="Times New Roman" w:cs="Times New Roman"/>
          <w:sz w:val="28"/>
          <w:szCs w:val="28"/>
        </w:rPr>
      </w:pPr>
      <w:r w:rsidRPr="004364D0">
        <w:rPr>
          <w:rFonts w:ascii="Times New Roman" w:hAnsi="Times New Roman" w:cs="Times New Roman"/>
          <w:sz w:val="28"/>
          <w:szCs w:val="28"/>
        </w:rPr>
        <w:t>«Котенок»</w:t>
      </w:r>
    </w:p>
    <w:p w:rsidR="004364D0" w:rsidRPr="004364D0" w:rsidRDefault="004364D0" w:rsidP="0079432C">
      <w:pPr>
        <w:spacing w:line="240" w:lineRule="auto"/>
        <w:ind w:left="-851" w:firstLine="851"/>
        <w:jc w:val="both"/>
        <w:rPr>
          <w:rFonts w:ascii="Times New Roman" w:hAnsi="Times New Roman" w:cs="Times New Roman"/>
          <w:sz w:val="28"/>
          <w:szCs w:val="28"/>
        </w:rPr>
      </w:pPr>
      <w:r w:rsidRPr="004364D0">
        <w:rPr>
          <w:rFonts w:ascii="Times New Roman" w:hAnsi="Times New Roman" w:cs="Times New Roman"/>
          <w:sz w:val="28"/>
          <w:szCs w:val="28"/>
        </w:rPr>
        <w:t xml:space="preserve">Бельевой прищепкой (проверьте на своих руках, чтобы она не была слишком тугой) поочередно «кусаем» ногтевые фаланги (от указательного к мизинцу и обратно) на ударные слоги стиха: </w:t>
      </w:r>
    </w:p>
    <w:p w:rsidR="004364D0" w:rsidRPr="004364D0" w:rsidRDefault="004364D0" w:rsidP="007C35FA">
      <w:pPr>
        <w:spacing w:after="0" w:line="240" w:lineRule="auto"/>
        <w:ind w:left="-851" w:firstLine="851"/>
        <w:jc w:val="both"/>
        <w:rPr>
          <w:rFonts w:ascii="Times New Roman" w:hAnsi="Times New Roman" w:cs="Times New Roman"/>
          <w:sz w:val="28"/>
          <w:szCs w:val="28"/>
        </w:rPr>
      </w:pPr>
      <w:r w:rsidRPr="004364D0">
        <w:rPr>
          <w:rFonts w:ascii="Times New Roman" w:hAnsi="Times New Roman" w:cs="Times New Roman"/>
          <w:sz w:val="28"/>
          <w:szCs w:val="28"/>
        </w:rPr>
        <w:t xml:space="preserve">«Сильно кусает котенок - глупыш, </w:t>
      </w:r>
    </w:p>
    <w:p w:rsidR="004364D0" w:rsidRPr="004364D0" w:rsidRDefault="004364D0" w:rsidP="007C35FA">
      <w:pPr>
        <w:spacing w:after="0" w:line="240" w:lineRule="auto"/>
        <w:ind w:left="-851" w:firstLine="851"/>
        <w:jc w:val="both"/>
        <w:rPr>
          <w:rFonts w:ascii="Times New Roman" w:hAnsi="Times New Roman" w:cs="Times New Roman"/>
          <w:sz w:val="28"/>
          <w:szCs w:val="28"/>
        </w:rPr>
      </w:pPr>
      <w:r w:rsidRPr="004364D0">
        <w:rPr>
          <w:rFonts w:ascii="Times New Roman" w:hAnsi="Times New Roman" w:cs="Times New Roman"/>
          <w:sz w:val="28"/>
          <w:szCs w:val="28"/>
        </w:rPr>
        <w:t>Он думает, это не палец, а мышь. (Смена рук)</w:t>
      </w:r>
    </w:p>
    <w:p w:rsidR="004364D0" w:rsidRPr="004364D0" w:rsidRDefault="004364D0" w:rsidP="007C35FA">
      <w:pPr>
        <w:spacing w:after="0" w:line="240" w:lineRule="auto"/>
        <w:ind w:left="-851" w:firstLine="851"/>
        <w:jc w:val="both"/>
        <w:rPr>
          <w:rFonts w:ascii="Times New Roman" w:hAnsi="Times New Roman" w:cs="Times New Roman"/>
          <w:sz w:val="28"/>
          <w:szCs w:val="28"/>
        </w:rPr>
      </w:pPr>
      <w:r w:rsidRPr="004364D0">
        <w:rPr>
          <w:rFonts w:ascii="Times New Roman" w:hAnsi="Times New Roman" w:cs="Times New Roman"/>
          <w:sz w:val="28"/>
          <w:szCs w:val="28"/>
        </w:rPr>
        <w:t xml:space="preserve"> Но я же играю с тобою, малыш, </w:t>
      </w:r>
    </w:p>
    <w:p w:rsidR="007C35FA" w:rsidRDefault="004364D0" w:rsidP="007C35FA">
      <w:pPr>
        <w:spacing w:after="0" w:line="240" w:lineRule="auto"/>
        <w:ind w:left="-851" w:firstLine="851"/>
        <w:jc w:val="both"/>
        <w:rPr>
          <w:rFonts w:ascii="Times New Roman" w:hAnsi="Times New Roman" w:cs="Times New Roman"/>
          <w:sz w:val="28"/>
          <w:szCs w:val="28"/>
        </w:rPr>
      </w:pPr>
      <w:r w:rsidRPr="004364D0">
        <w:rPr>
          <w:rFonts w:ascii="Times New Roman" w:hAnsi="Times New Roman" w:cs="Times New Roman"/>
          <w:sz w:val="28"/>
          <w:szCs w:val="28"/>
        </w:rPr>
        <w:t>А будешь кусаться, скажу тебе: «Кыш!»</w:t>
      </w:r>
      <w:r w:rsidR="007C35FA" w:rsidRPr="007C35FA">
        <w:rPr>
          <w:rFonts w:ascii="Times New Roman" w:hAnsi="Times New Roman" w:cs="Times New Roman"/>
          <w:sz w:val="28"/>
          <w:szCs w:val="28"/>
        </w:rPr>
        <w:t>.</w:t>
      </w:r>
    </w:p>
    <w:p w:rsidR="007C35FA" w:rsidRDefault="007C35FA" w:rsidP="007C35FA">
      <w:pPr>
        <w:spacing w:after="0" w:line="240" w:lineRule="auto"/>
        <w:ind w:left="-851" w:firstLine="851"/>
        <w:jc w:val="both"/>
        <w:rPr>
          <w:rFonts w:ascii="Times New Roman" w:hAnsi="Times New Roman" w:cs="Times New Roman"/>
          <w:sz w:val="28"/>
          <w:szCs w:val="28"/>
        </w:rPr>
        <w:sectPr w:rsidR="007C35FA" w:rsidSect="007C6272">
          <w:pgSz w:w="11906" w:h="16838"/>
          <w:pgMar w:top="1134" w:right="850" w:bottom="1134" w:left="1701" w:header="720" w:footer="720" w:gutter="0"/>
          <w:cols w:space="720"/>
          <w:formProt w:val="0"/>
          <w:docGrid w:linePitch="360"/>
        </w:sectPr>
      </w:pPr>
    </w:p>
    <w:p w:rsidR="004364D0" w:rsidRDefault="004364D0" w:rsidP="007C35FA">
      <w:pPr>
        <w:spacing w:after="0" w:line="240" w:lineRule="auto"/>
        <w:ind w:left="-851" w:firstLine="851"/>
        <w:jc w:val="both"/>
        <w:rPr>
          <w:rFonts w:ascii="Times New Roman" w:hAnsi="Times New Roman" w:cs="Times New Roman"/>
          <w:sz w:val="28"/>
          <w:szCs w:val="28"/>
        </w:rPr>
      </w:pPr>
      <w:r w:rsidRPr="004364D0">
        <w:rPr>
          <w:rFonts w:ascii="Times New Roman" w:hAnsi="Times New Roman" w:cs="Times New Roman"/>
          <w:sz w:val="28"/>
          <w:szCs w:val="28"/>
        </w:rPr>
        <w:lastRenderedPageBreak/>
        <w:t>«Прищепки на веревке»</w:t>
      </w:r>
    </w:p>
    <w:p w:rsidR="007C35FA" w:rsidRPr="004364D0" w:rsidRDefault="007C35FA" w:rsidP="007C35FA">
      <w:pPr>
        <w:spacing w:after="0" w:line="240" w:lineRule="auto"/>
        <w:ind w:left="-851" w:firstLine="851"/>
        <w:jc w:val="both"/>
        <w:rPr>
          <w:rFonts w:ascii="Times New Roman" w:hAnsi="Times New Roman" w:cs="Times New Roman"/>
          <w:sz w:val="28"/>
          <w:szCs w:val="28"/>
        </w:rPr>
      </w:pPr>
    </w:p>
    <w:p w:rsidR="004364D0" w:rsidRDefault="004364D0" w:rsidP="0079432C">
      <w:pPr>
        <w:spacing w:line="240" w:lineRule="auto"/>
        <w:ind w:left="-851" w:firstLine="851"/>
        <w:jc w:val="both"/>
        <w:rPr>
          <w:rFonts w:ascii="Times New Roman" w:hAnsi="Times New Roman" w:cs="Times New Roman"/>
          <w:sz w:val="28"/>
          <w:szCs w:val="28"/>
        </w:rPr>
      </w:pPr>
      <w:r w:rsidRPr="004364D0">
        <w:rPr>
          <w:rFonts w:ascii="Times New Roman" w:hAnsi="Times New Roman" w:cs="Times New Roman"/>
          <w:sz w:val="28"/>
          <w:szCs w:val="28"/>
        </w:rPr>
        <w:t>Натягиваем веревку на уровне плеч ребенка и даем ему несколько разноцветных и разных по размеру прищепок. На каждый ударный слог ребенок прицепляет прищепку к веревке: «Прищеплю прищепки ловко я на мамину веревку».</w:t>
      </w:r>
    </w:p>
    <w:p w:rsidR="002552CF" w:rsidRPr="004364D0" w:rsidRDefault="002552CF" w:rsidP="0079432C">
      <w:pPr>
        <w:spacing w:line="240" w:lineRule="auto"/>
        <w:ind w:left="-851" w:firstLine="851"/>
        <w:jc w:val="both"/>
        <w:rPr>
          <w:rFonts w:ascii="Times New Roman" w:hAnsi="Times New Roman" w:cs="Times New Roman"/>
          <w:sz w:val="28"/>
          <w:szCs w:val="28"/>
        </w:rPr>
      </w:pPr>
      <w:r w:rsidRPr="002552CF">
        <w:rPr>
          <w:rFonts w:ascii="Times New Roman" w:hAnsi="Times New Roman" w:cs="Times New Roman"/>
          <w:noProof/>
          <w:sz w:val="28"/>
          <w:szCs w:val="28"/>
        </w:rPr>
        <w:drawing>
          <wp:inline distT="0" distB="0" distL="0" distR="0">
            <wp:extent cx="4895850" cy="3657361"/>
            <wp:effectExtent l="0" t="0" r="0" b="0"/>
            <wp:docPr id="512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2" name="Picture 2"/>
                    <pic:cNvPicPr>
                      <a:picLocks noChangeAspect="1" noChangeArrowheads="1"/>
                    </pic:cNvPicPr>
                  </pic:nvPicPr>
                  <pic:blipFill>
                    <a:blip r:embed="rId10" cstate="print"/>
                    <a:srcRect/>
                    <a:stretch>
                      <a:fillRect/>
                    </a:stretch>
                  </pic:blipFill>
                  <pic:spPr bwMode="auto">
                    <a:xfrm>
                      <a:off x="0" y="0"/>
                      <a:ext cx="4894793" cy="3656572"/>
                    </a:xfrm>
                    <a:prstGeom prst="rect">
                      <a:avLst/>
                    </a:prstGeom>
                    <a:noFill/>
                    <a:ln w="9525">
                      <a:noFill/>
                      <a:miter lim="800000"/>
                      <a:headEnd/>
                      <a:tailEnd/>
                    </a:ln>
                    <a:effectLst/>
                  </pic:spPr>
                </pic:pic>
              </a:graphicData>
            </a:graphic>
          </wp:inline>
        </w:drawing>
      </w:r>
    </w:p>
    <w:p w:rsidR="004364D0" w:rsidRPr="00CE4123" w:rsidRDefault="004364D0" w:rsidP="002324EB">
      <w:pPr>
        <w:spacing w:line="240" w:lineRule="auto"/>
        <w:ind w:left="-851" w:firstLine="851"/>
        <w:jc w:val="center"/>
        <w:rPr>
          <w:rFonts w:ascii="Times New Roman" w:hAnsi="Times New Roman" w:cs="Times New Roman"/>
          <w:sz w:val="36"/>
          <w:szCs w:val="40"/>
        </w:rPr>
      </w:pPr>
      <w:r w:rsidRPr="00CE4123">
        <w:rPr>
          <w:rFonts w:ascii="Times New Roman" w:hAnsi="Times New Roman" w:cs="Times New Roman"/>
          <w:sz w:val="36"/>
          <w:szCs w:val="40"/>
        </w:rPr>
        <w:t>Пальчиковые бассейны («Сухой аквариум»)</w:t>
      </w:r>
    </w:p>
    <w:p w:rsidR="004364D0" w:rsidRDefault="004364D0" w:rsidP="0079432C">
      <w:pPr>
        <w:spacing w:line="240" w:lineRule="auto"/>
        <w:ind w:left="-851" w:firstLine="851"/>
        <w:jc w:val="both"/>
        <w:rPr>
          <w:rFonts w:ascii="Times New Roman" w:hAnsi="Times New Roman" w:cs="Times New Roman"/>
          <w:sz w:val="28"/>
          <w:szCs w:val="28"/>
        </w:rPr>
      </w:pPr>
      <w:proofErr w:type="gramStart"/>
      <w:r w:rsidRPr="004364D0">
        <w:rPr>
          <w:rFonts w:ascii="Times New Roman" w:hAnsi="Times New Roman" w:cs="Times New Roman"/>
          <w:sz w:val="28"/>
          <w:szCs w:val="28"/>
        </w:rPr>
        <w:t>Пальчиковые бассейны представляют собой открытые резервуары, заполненные различными наполнителями: мелкими камешками, стеклянными шариками, горохом, фасолью, крупой (гречневой, рисовой, манной и другими), песком.</w:t>
      </w:r>
      <w:proofErr w:type="gramEnd"/>
      <w:r w:rsidRPr="004364D0">
        <w:rPr>
          <w:rFonts w:ascii="Times New Roman" w:hAnsi="Times New Roman" w:cs="Times New Roman"/>
          <w:sz w:val="28"/>
          <w:szCs w:val="28"/>
        </w:rPr>
        <w:t xml:space="preserve"> Их основное назначение – механическое воздействие на нервные окончания, расположенные на кончиках пальцев. Пальчиковые бассейны используются для выполнения различных заданий: «Найди спрятанный предмет (маленькую игрушку)», «Найди фигуру по образцу», «Най</w:t>
      </w:r>
      <w:r w:rsidR="00E91BE6">
        <w:rPr>
          <w:rFonts w:ascii="Times New Roman" w:hAnsi="Times New Roman" w:cs="Times New Roman"/>
          <w:sz w:val="28"/>
          <w:szCs w:val="28"/>
        </w:rPr>
        <w:t>ди фигуру и назови ее».</w:t>
      </w:r>
    </w:p>
    <w:p w:rsidR="002552CF" w:rsidRDefault="002552CF" w:rsidP="002552CF">
      <w:pPr>
        <w:spacing w:line="240" w:lineRule="auto"/>
        <w:ind w:left="-851" w:firstLine="851"/>
        <w:jc w:val="center"/>
        <w:rPr>
          <w:rFonts w:ascii="Times New Roman" w:hAnsi="Times New Roman" w:cs="Times New Roman"/>
          <w:sz w:val="28"/>
          <w:szCs w:val="28"/>
        </w:rPr>
      </w:pPr>
    </w:p>
    <w:p w:rsidR="004364D0" w:rsidRPr="008439D7" w:rsidRDefault="004364D0" w:rsidP="00E11C9B">
      <w:pPr>
        <w:spacing w:line="240" w:lineRule="auto"/>
        <w:ind w:left="-851"/>
        <w:jc w:val="center"/>
        <w:rPr>
          <w:rFonts w:ascii="Times New Roman" w:hAnsi="Times New Roman" w:cs="Times New Roman"/>
          <w:sz w:val="36"/>
          <w:szCs w:val="36"/>
        </w:rPr>
      </w:pPr>
      <w:r w:rsidRPr="008439D7">
        <w:rPr>
          <w:rFonts w:ascii="Times New Roman" w:hAnsi="Times New Roman" w:cs="Times New Roman"/>
          <w:sz w:val="36"/>
          <w:szCs w:val="36"/>
        </w:rPr>
        <w:t>Гимнастика для пальчиков</w:t>
      </w:r>
    </w:p>
    <w:p w:rsidR="004364D0" w:rsidRPr="004364D0" w:rsidRDefault="004364D0" w:rsidP="0079432C">
      <w:pPr>
        <w:spacing w:line="240" w:lineRule="auto"/>
        <w:ind w:left="-851" w:firstLine="851"/>
        <w:jc w:val="both"/>
        <w:rPr>
          <w:rFonts w:ascii="Times New Roman" w:hAnsi="Times New Roman" w:cs="Times New Roman"/>
          <w:sz w:val="28"/>
          <w:szCs w:val="28"/>
        </w:rPr>
      </w:pPr>
      <w:r w:rsidRPr="004364D0">
        <w:rPr>
          <w:rFonts w:ascii="Times New Roman" w:hAnsi="Times New Roman" w:cs="Times New Roman"/>
          <w:sz w:val="28"/>
          <w:szCs w:val="28"/>
        </w:rPr>
        <w:t>Развитию мелкой моторики способствует пальчиковая гимнастика с использованием различных предметов: игрушечного волчка, бусинок, пуговиц</w:t>
      </w:r>
      <w:r w:rsidR="00E67675">
        <w:rPr>
          <w:rFonts w:ascii="Times New Roman" w:hAnsi="Times New Roman" w:cs="Times New Roman"/>
          <w:sz w:val="28"/>
          <w:szCs w:val="28"/>
        </w:rPr>
        <w:t>, фольги, шариков</w:t>
      </w:r>
      <w:r w:rsidRPr="004364D0">
        <w:rPr>
          <w:rFonts w:ascii="Times New Roman" w:hAnsi="Times New Roman" w:cs="Times New Roman"/>
          <w:sz w:val="28"/>
          <w:szCs w:val="28"/>
        </w:rPr>
        <w:t xml:space="preserve"> и т.д.</w:t>
      </w:r>
    </w:p>
    <w:p w:rsidR="004364D0" w:rsidRPr="004364D0" w:rsidRDefault="008439D7" w:rsidP="0079432C">
      <w:pPr>
        <w:spacing w:line="240" w:lineRule="auto"/>
        <w:ind w:left="-851" w:firstLine="851"/>
        <w:jc w:val="both"/>
        <w:rPr>
          <w:rFonts w:ascii="Times New Roman" w:hAnsi="Times New Roman" w:cs="Times New Roman"/>
          <w:sz w:val="28"/>
          <w:szCs w:val="28"/>
        </w:rPr>
      </w:pPr>
      <w:r>
        <w:rPr>
          <w:rFonts w:ascii="Times New Roman" w:hAnsi="Times New Roman" w:cs="Times New Roman"/>
          <w:sz w:val="28"/>
          <w:szCs w:val="28"/>
        </w:rPr>
        <w:t>1.</w:t>
      </w:r>
      <w:r w:rsidR="004364D0" w:rsidRPr="004364D0">
        <w:rPr>
          <w:rFonts w:ascii="Times New Roman" w:hAnsi="Times New Roman" w:cs="Times New Roman"/>
          <w:sz w:val="28"/>
          <w:szCs w:val="28"/>
        </w:rPr>
        <w:t>Упражнения с волчками</w:t>
      </w:r>
    </w:p>
    <w:p w:rsidR="004364D0" w:rsidRPr="00135D0D" w:rsidRDefault="004364D0" w:rsidP="0079432C">
      <w:pPr>
        <w:spacing w:line="240" w:lineRule="auto"/>
        <w:ind w:left="-851" w:firstLine="851"/>
        <w:jc w:val="both"/>
        <w:rPr>
          <w:rFonts w:ascii="Times New Roman" w:hAnsi="Times New Roman" w:cs="Times New Roman"/>
          <w:sz w:val="28"/>
          <w:szCs w:val="28"/>
        </w:rPr>
      </w:pPr>
      <w:r w:rsidRPr="004364D0">
        <w:rPr>
          <w:rFonts w:ascii="Times New Roman" w:hAnsi="Times New Roman" w:cs="Times New Roman"/>
          <w:sz w:val="28"/>
          <w:szCs w:val="28"/>
        </w:rPr>
        <w:lastRenderedPageBreak/>
        <w:t>Это игрушка, приводимая в движение пальцами руки и вращающаяся вокруг своей оси. Для запускания волчка требуется особый двигательный навык движения пальцев. Играя с разными видами волчков, ребенок учится правильно рассчитывать силу и точность движения пальцев и кисти.</w:t>
      </w:r>
    </w:p>
    <w:p w:rsidR="004364D0" w:rsidRPr="004364D0" w:rsidRDefault="00135D0D" w:rsidP="0079432C">
      <w:pPr>
        <w:spacing w:line="240" w:lineRule="auto"/>
        <w:ind w:left="-851" w:firstLine="851"/>
        <w:jc w:val="both"/>
        <w:rPr>
          <w:rFonts w:ascii="Times New Roman" w:hAnsi="Times New Roman" w:cs="Times New Roman"/>
          <w:sz w:val="28"/>
          <w:szCs w:val="28"/>
        </w:rPr>
      </w:pPr>
      <w:r>
        <w:rPr>
          <w:rFonts w:ascii="Times New Roman" w:hAnsi="Times New Roman" w:cs="Times New Roman"/>
          <w:sz w:val="28"/>
          <w:szCs w:val="28"/>
        </w:rPr>
        <w:t xml:space="preserve">2. </w:t>
      </w:r>
      <w:r w:rsidR="004364D0" w:rsidRPr="004364D0">
        <w:rPr>
          <w:rFonts w:ascii="Times New Roman" w:hAnsi="Times New Roman" w:cs="Times New Roman"/>
          <w:sz w:val="28"/>
          <w:szCs w:val="28"/>
        </w:rPr>
        <w:t>Игры с бусинками помогут скоординировать движения обеих рук. Ребенку предлагают для нанизывания на веревочку бусины сдырочкам разного диаметра и глубины, что способствует совершенствованию координации системы «глаз–рука».</w:t>
      </w:r>
    </w:p>
    <w:p w:rsidR="004364D0" w:rsidRDefault="00135D0D" w:rsidP="0079432C">
      <w:pPr>
        <w:tabs>
          <w:tab w:val="left" w:pos="2940"/>
        </w:tabs>
        <w:spacing w:line="240" w:lineRule="auto"/>
        <w:ind w:left="-851" w:firstLine="851"/>
        <w:jc w:val="both"/>
        <w:rPr>
          <w:rFonts w:ascii="Times New Roman" w:hAnsi="Times New Roman" w:cs="Times New Roman"/>
          <w:sz w:val="28"/>
          <w:szCs w:val="28"/>
        </w:rPr>
      </w:pPr>
      <w:r>
        <w:rPr>
          <w:rFonts w:ascii="Times New Roman" w:hAnsi="Times New Roman" w:cs="Times New Roman"/>
          <w:sz w:val="28"/>
          <w:szCs w:val="28"/>
        </w:rPr>
        <w:t xml:space="preserve">3. </w:t>
      </w:r>
      <w:r w:rsidR="004364D0" w:rsidRPr="004364D0">
        <w:rPr>
          <w:rFonts w:ascii="Times New Roman" w:hAnsi="Times New Roman" w:cs="Times New Roman"/>
          <w:sz w:val="28"/>
          <w:szCs w:val="28"/>
        </w:rPr>
        <w:t>Игры с пуговицами</w:t>
      </w:r>
      <w:r w:rsidR="004364D0" w:rsidRPr="004364D0">
        <w:rPr>
          <w:rFonts w:ascii="Times New Roman" w:hAnsi="Times New Roman" w:cs="Times New Roman"/>
          <w:sz w:val="28"/>
          <w:szCs w:val="28"/>
        </w:rPr>
        <w:tab/>
      </w:r>
    </w:p>
    <w:p w:rsidR="002552CF" w:rsidRPr="004364D0" w:rsidRDefault="002552CF" w:rsidP="002552CF">
      <w:pPr>
        <w:tabs>
          <w:tab w:val="left" w:pos="2940"/>
        </w:tabs>
        <w:spacing w:line="240" w:lineRule="auto"/>
        <w:ind w:left="-851" w:firstLine="851"/>
        <w:jc w:val="center"/>
        <w:rPr>
          <w:rFonts w:ascii="Times New Roman" w:hAnsi="Times New Roman" w:cs="Times New Roman"/>
          <w:sz w:val="28"/>
          <w:szCs w:val="28"/>
        </w:rPr>
      </w:pPr>
      <w:r w:rsidRPr="002552CF">
        <w:rPr>
          <w:rFonts w:ascii="Times New Roman" w:hAnsi="Times New Roman" w:cs="Times New Roman"/>
          <w:noProof/>
          <w:sz w:val="28"/>
          <w:szCs w:val="28"/>
        </w:rPr>
        <w:drawing>
          <wp:inline distT="0" distB="0" distL="0" distR="0">
            <wp:extent cx="4019550" cy="3000375"/>
            <wp:effectExtent l="0" t="0" r="0" b="0"/>
            <wp:docPr id="3" name="Рисунок 2"/>
            <wp:cNvGraphicFramePr/>
            <a:graphic xmlns:a="http://schemas.openxmlformats.org/drawingml/2006/main">
              <a:graphicData uri="http://schemas.openxmlformats.org/drawingml/2006/picture">
                <pic:pic xmlns:pic="http://schemas.openxmlformats.org/drawingml/2006/picture">
                  <pic:nvPicPr>
                    <pic:cNvPr id="3" name="Рисунок 2"/>
                    <pic:cNvPicPr/>
                  </pic:nvPicPr>
                  <pic:blipFill>
                    <a:blip r:embed="rId11" cstate="print"/>
                    <a:srcRect/>
                    <a:stretch>
                      <a:fillRect/>
                    </a:stretch>
                  </pic:blipFill>
                  <pic:spPr bwMode="auto">
                    <a:xfrm>
                      <a:off x="0" y="0"/>
                      <a:ext cx="4017541" cy="2998875"/>
                    </a:xfrm>
                    <a:prstGeom prst="rect">
                      <a:avLst/>
                    </a:prstGeom>
                    <a:noFill/>
                    <a:ln w="9525">
                      <a:noFill/>
                      <a:miter lim="800000"/>
                      <a:headEnd/>
                      <a:tailEnd/>
                    </a:ln>
                  </pic:spPr>
                </pic:pic>
              </a:graphicData>
            </a:graphic>
          </wp:inline>
        </w:drawing>
      </w:r>
    </w:p>
    <w:p w:rsidR="00F91D7C" w:rsidRDefault="004364D0" w:rsidP="00F91D7C">
      <w:pPr>
        <w:spacing w:after="0" w:line="240" w:lineRule="auto"/>
        <w:ind w:left="-851" w:firstLine="851"/>
        <w:rPr>
          <w:rFonts w:ascii="Times New Roman" w:hAnsi="Times New Roman" w:cs="Times New Roman"/>
          <w:sz w:val="28"/>
          <w:szCs w:val="28"/>
        </w:rPr>
      </w:pPr>
      <w:r w:rsidRPr="004364D0">
        <w:rPr>
          <w:rFonts w:ascii="Times New Roman" w:hAnsi="Times New Roman" w:cs="Times New Roman"/>
          <w:sz w:val="28"/>
          <w:szCs w:val="28"/>
        </w:rPr>
        <w:t>«В рассыпную»</w:t>
      </w:r>
    </w:p>
    <w:p w:rsidR="004364D0" w:rsidRDefault="004364D0" w:rsidP="00F91D7C">
      <w:pPr>
        <w:spacing w:after="0" w:line="240" w:lineRule="auto"/>
        <w:ind w:left="-851" w:firstLine="851"/>
        <w:rPr>
          <w:rFonts w:ascii="Times New Roman" w:hAnsi="Times New Roman" w:cs="Times New Roman"/>
          <w:sz w:val="28"/>
          <w:szCs w:val="28"/>
        </w:rPr>
      </w:pPr>
      <w:r w:rsidRPr="004364D0">
        <w:rPr>
          <w:rFonts w:ascii="Times New Roman" w:hAnsi="Times New Roman" w:cs="Times New Roman"/>
          <w:sz w:val="28"/>
          <w:szCs w:val="28"/>
        </w:rPr>
        <w:t>На ковер или стол выкладывают  пуговицы.  Ребёнку предлагаетсясобрать пуговицы  в любую ёмкость по одной, не сгребая все сразу.</w:t>
      </w:r>
    </w:p>
    <w:p w:rsidR="007C35FA" w:rsidRPr="004364D0" w:rsidRDefault="007C35FA" w:rsidP="007C35FA">
      <w:pPr>
        <w:spacing w:after="0" w:line="240" w:lineRule="auto"/>
        <w:ind w:left="-851" w:firstLine="851"/>
        <w:rPr>
          <w:rFonts w:ascii="Times New Roman" w:hAnsi="Times New Roman" w:cs="Times New Roman"/>
          <w:sz w:val="28"/>
          <w:szCs w:val="28"/>
        </w:rPr>
      </w:pPr>
    </w:p>
    <w:p w:rsidR="004364D0" w:rsidRDefault="004364D0" w:rsidP="00F91D7C">
      <w:pPr>
        <w:spacing w:after="0" w:line="240" w:lineRule="auto"/>
        <w:ind w:left="-851" w:firstLine="851"/>
        <w:rPr>
          <w:rFonts w:ascii="Times New Roman" w:hAnsi="Times New Roman" w:cs="Times New Roman"/>
          <w:sz w:val="28"/>
          <w:szCs w:val="28"/>
        </w:rPr>
      </w:pPr>
      <w:r w:rsidRPr="004364D0">
        <w:rPr>
          <w:rFonts w:ascii="Times New Roman" w:hAnsi="Times New Roman" w:cs="Times New Roman"/>
          <w:sz w:val="28"/>
          <w:szCs w:val="28"/>
        </w:rPr>
        <w:t>«Больше – меньше»</w:t>
      </w:r>
    </w:p>
    <w:p w:rsidR="004364D0" w:rsidRPr="004364D0" w:rsidRDefault="004364D0" w:rsidP="00F91D7C">
      <w:pPr>
        <w:spacing w:line="240" w:lineRule="auto"/>
        <w:ind w:left="-851" w:firstLine="851"/>
        <w:rPr>
          <w:rFonts w:ascii="Times New Roman" w:hAnsi="Times New Roman" w:cs="Times New Roman"/>
          <w:sz w:val="28"/>
          <w:szCs w:val="28"/>
        </w:rPr>
      </w:pPr>
      <w:r w:rsidRPr="004364D0">
        <w:rPr>
          <w:rFonts w:ascii="Times New Roman" w:hAnsi="Times New Roman" w:cs="Times New Roman"/>
          <w:sz w:val="28"/>
          <w:szCs w:val="28"/>
        </w:rPr>
        <w:t>Для этой игры используются пуговицы разного размера. Ребёнку предлагается найти самую большую пуговицу, затем   самую маленькую пуговицу.</w:t>
      </w:r>
    </w:p>
    <w:p w:rsidR="004364D0" w:rsidRDefault="004364D0" w:rsidP="0079432C">
      <w:pPr>
        <w:spacing w:line="240" w:lineRule="auto"/>
        <w:ind w:left="-851" w:firstLine="851"/>
        <w:rPr>
          <w:rFonts w:ascii="Times New Roman" w:hAnsi="Times New Roman" w:cs="Times New Roman"/>
          <w:sz w:val="28"/>
          <w:szCs w:val="28"/>
        </w:rPr>
      </w:pPr>
      <w:r w:rsidRPr="004364D0">
        <w:rPr>
          <w:rFonts w:ascii="Times New Roman" w:hAnsi="Times New Roman" w:cs="Times New Roman"/>
          <w:sz w:val="28"/>
          <w:szCs w:val="28"/>
        </w:rPr>
        <w:t>Усложнение: ищем пуговицу с тремя дырочками, ищем треугольную пуговицу, ищем самую большую красную пуговицу.</w:t>
      </w:r>
    </w:p>
    <w:p w:rsidR="008439D7" w:rsidRDefault="00135D0D" w:rsidP="0079432C">
      <w:pPr>
        <w:pStyle w:val="ab"/>
        <w:spacing w:line="240" w:lineRule="auto"/>
        <w:ind w:left="-851" w:firstLine="851"/>
        <w:jc w:val="both"/>
        <w:rPr>
          <w:sz w:val="28"/>
          <w:szCs w:val="28"/>
        </w:rPr>
      </w:pPr>
      <w:r>
        <w:rPr>
          <w:sz w:val="28"/>
          <w:szCs w:val="28"/>
        </w:rPr>
        <w:t xml:space="preserve">4. </w:t>
      </w:r>
      <w:r w:rsidR="00800835">
        <w:rPr>
          <w:sz w:val="28"/>
          <w:szCs w:val="28"/>
        </w:rPr>
        <w:t xml:space="preserve">Игры с фольгой. </w:t>
      </w:r>
      <w:r w:rsidR="008439D7" w:rsidRPr="004364D0">
        <w:rPr>
          <w:sz w:val="28"/>
          <w:szCs w:val="28"/>
        </w:rPr>
        <w:t>Дайте ребенку небольшой кусочек фольги. Покажите, как можно её смять, сделав шарик, а затем опять расправить. Из фольги можно сворачивать чер</w:t>
      </w:r>
      <w:r w:rsidR="00E67675">
        <w:rPr>
          <w:sz w:val="28"/>
          <w:szCs w:val="28"/>
        </w:rPr>
        <w:t>вячков, гусениц, лебедей и т.п.</w:t>
      </w:r>
    </w:p>
    <w:p w:rsidR="00360255" w:rsidRDefault="00360255" w:rsidP="0079432C">
      <w:pPr>
        <w:pStyle w:val="ab"/>
        <w:spacing w:line="240" w:lineRule="auto"/>
        <w:ind w:left="-851" w:firstLine="851"/>
        <w:jc w:val="both"/>
        <w:rPr>
          <w:sz w:val="28"/>
          <w:szCs w:val="28"/>
        </w:rPr>
      </w:pPr>
    </w:p>
    <w:p w:rsidR="00E67675" w:rsidRPr="004364D0" w:rsidRDefault="00E67675" w:rsidP="0079432C">
      <w:pPr>
        <w:pStyle w:val="ab"/>
        <w:spacing w:line="240" w:lineRule="auto"/>
        <w:ind w:left="-851" w:firstLine="851"/>
        <w:jc w:val="both"/>
        <w:rPr>
          <w:sz w:val="28"/>
          <w:szCs w:val="28"/>
        </w:rPr>
      </w:pPr>
      <w:r>
        <w:rPr>
          <w:sz w:val="28"/>
          <w:szCs w:val="28"/>
        </w:rPr>
        <w:t>5.</w:t>
      </w:r>
      <w:r w:rsidRPr="004364D0">
        <w:rPr>
          <w:sz w:val="28"/>
          <w:szCs w:val="28"/>
        </w:rPr>
        <w:t>Прокатывание шариков. Дети катают маленькие шарики по столу (по игровому полю</w:t>
      </w:r>
      <w:r w:rsidR="00360255">
        <w:rPr>
          <w:sz w:val="28"/>
          <w:szCs w:val="28"/>
        </w:rPr>
        <w:t>)</w:t>
      </w:r>
      <w:r w:rsidRPr="004364D0">
        <w:rPr>
          <w:sz w:val="28"/>
          <w:szCs w:val="28"/>
        </w:rPr>
        <w:t>, на котором можно нарисовать прямые дорожки. Во время игры шарик не должен выскользнуть</w:t>
      </w:r>
      <w:r w:rsidR="00360255">
        <w:rPr>
          <w:sz w:val="28"/>
          <w:szCs w:val="28"/>
        </w:rPr>
        <w:t xml:space="preserve"> из-под ладони. Скажите ребёнку</w:t>
      </w:r>
      <w:r w:rsidRPr="004364D0">
        <w:rPr>
          <w:sz w:val="28"/>
          <w:szCs w:val="28"/>
        </w:rPr>
        <w:t>: «Шарики непослушные! Так и норовят убежать. А ты их не отпускай!». Шарики можно катать как ладонями (в первых играх), так и одним пальчиком (в последующих играх).</w:t>
      </w:r>
    </w:p>
    <w:p w:rsidR="00E67675" w:rsidRPr="004364D0" w:rsidRDefault="00E67675" w:rsidP="0079432C">
      <w:pPr>
        <w:pStyle w:val="ab"/>
        <w:spacing w:line="240" w:lineRule="auto"/>
        <w:ind w:left="-851" w:firstLine="851"/>
        <w:jc w:val="both"/>
        <w:rPr>
          <w:sz w:val="28"/>
          <w:szCs w:val="28"/>
        </w:rPr>
      </w:pPr>
    </w:p>
    <w:p w:rsidR="00B359BC" w:rsidRPr="00CE4123" w:rsidRDefault="00B359BC" w:rsidP="002324EB">
      <w:pPr>
        <w:spacing w:line="240" w:lineRule="auto"/>
        <w:jc w:val="center"/>
        <w:rPr>
          <w:rFonts w:ascii="Times New Roman" w:hAnsi="Times New Roman" w:cs="Times New Roman"/>
          <w:sz w:val="36"/>
          <w:szCs w:val="40"/>
        </w:rPr>
      </w:pPr>
      <w:r w:rsidRPr="00CE4123">
        <w:rPr>
          <w:rFonts w:ascii="Times New Roman" w:hAnsi="Times New Roman" w:cs="Times New Roman"/>
          <w:sz w:val="36"/>
          <w:szCs w:val="40"/>
        </w:rPr>
        <w:t>Игры с водой</w:t>
      </w:r>
    </w:p>
    <w:p w:rsidR="00B359BC" w:rsidRPr="004364D0" w:rsidRDefault="00C80634" w:rsidP="0079432C">
      <w:pPr>
        <w:spacing w:line="240" w:lineRule="auto"/>
        <w:ind w:left="-851" w:firstLine="851"/>
        <w:jc w:val="both"/>
        <w:rPr>
          <w:rFonts w:ascii="Times New Roman" w:hAnsi="Times New Roman" w:cs="Times New Roman"/>
          <w:sz w:val="28"/>
          <w:szCs w:val="28"/>
        </w:rPr>
      </w:pPr>
      <w:r>
        <w:rPr>
          <w:rFonts w:ascii="Times New Roman" w:hAnsi="Times New Roman" w:cs="Times New Roman"/>
          <w:sz w:val="28"/>
          <w:szCs w:val="28"/>
        </w:rPr>
        <w:t xml:space="preserve">1. </w:t>
      </w:r>
      <w:r w:rsidR="00B359BC" w:rsidRPr="004364D0">
        <w:rPr>
          <w:rFonts w:ascii="Times New Roman" w:hAnsi="Times New Roman" w:cs="Times New Roman"/>
          <w:sz w:val="28"/>
          <w:szCs w:val="28"/>
        </w:rPr>
        <w:t>Переливание из заварочного чайника в чашку.</w:t>
      </w:r>
    </w:p>
    <w:p w:rsidR="00B359BC" w:rsidRPr="004364D0" w:rsidRDefault="00C80634" w:rsidP="0079432C">
      <w:pPr>
        <w:spacing w:line="240" w:lineRule="auto"/>
        <w:ind w:left="-851" w:firstLine="851"/>
        <w:jc w:val="both"/>
        <w:rPr>
          <w:rFonts w:ascii="Times New Roman" w:hAnsi="Times New Roman" w:cs="Times New Roman"/>
          <w:sz w:val="28"/>
          <w:szCs w:val="28"/>
        </w:rPr>
      </w:pPr>
      <w:r>
        <w:rPr>
          <w:rFonts w:ascii="Times New Roman" w:hAnsi="Times New Roman" w:cs="Times New Roman"/>
          <w:sz w:val="28"/>
          <w:szCs w:val="28"/>
        </w:rPr>
        <w:t xml:space="preserve">2. </w:t>
      </w:r>
      <w:r w:rsidR="00B359BC" w:rsidRPr="004364D0">
        <w:rPr>
          <w:rFonts w:ascii="Times New Roman" w:hAnsi="Times New Roman" w:cs="Times New Roman"/>
          <w:sz w:val="28"/>
          <w:szCs w:val="28"/>
        </w:rPr>
        <w:t>Переливание воды в бутылку с узким горлышком с помощью воронки.</w:t>
      </w:r>
    </w:p>
    <w:p w:rsidR="00B359BC" w:rsidRPr="004364D0" w:rsidRDefault="00C80634" w:rsidP="0079432C">
      <w:pPr>
        <w:spacing w:line="240" w:lineRule="auto"/>
        <w:ind w:left="-851" w:firstLine="851"/>
        <w:jc w:val="both"/>
        <w:rPr>
          <w:rFonts w:ascii="Times New Roman" w:hAnsi="Times New Roman" w:cs="Times New Roman"/>
          <w:sz w:val="28"/>
          <w:szCs w:val="28"/>
        </w:rPr>
      </w:pPr>
      <w:r>
        <w:rPr>
          <w:rFonts w:ascii="Times New Roman" w:hAnsi="Times New Roman" w:cs="Times New Roman"/>
          <w:sz w:val="28"/>
          <w:szCs w:val="28"/>
        </w:rPr>
        <w:t xml:space="preserve">3. </w:t>
      </w:r>
      <w:r w:rsidR="00B359BC" w:rsidRPr="004364D0">
        <w:rPr>
          <w:rFonts w:ascii="Times New Roman" w:hAnsi="Times New Roman" w:cs="Times New Roman"/>
          <w:sz w:val="28"/>
          <w:szCs w:val="28"/>
        </w:rPr>
        <w:t>Поливка цветов из лейки</w:t>
      </w:r>
    </w:p>
    <w:p w:rsidR="00B359BC" w:rsidRPr="004364D0" w:rsidRDefault="006C79D2" w:rsidP="0079432C">
      <w:pPr>
        <w:spacing w:line="240" w:lineRule="auto"/>
        <w:ind w:left="-851" w:firstLine="851"/>
        <w:jc w:val="both"/>
        <w:rPr>
          <w:rFonts w:ascii="Times New Roman" w:hAnsi="Times New Roman" w:cs="Times New Roman"/>
          <w:sz w:val="28"/>
          <w:szCs w:val="28"/>
        </w:rPr>
      </w:pPr>
      <w:r>
        <w:rPr>
          <w:rFonts w:ascii="Times New Roman" w:hAnsi="Times New Roman" w:cs="Times New Roman"/>
          <w:sz w:val="28"/>
          <w:szCs w:val="28"/>
        </w:rPr>
        <w:t>4.</w:t>
      </w:r>
      <w:r w:rsidR="00B359BC" w:rsidRPr="004364D0">
        <w:rPr>
          <w:rFonts w:ascii="Times New Roman" w:hAnsi="Times New Roman" w:cs="Times New Roman"/>
          <w:sz w:val="28"/>
          <w:szCs w:val="28"/>
        </w:rPr>
        <w:t>Протирание листьев цветка с помощью губки, смоченной водой (например, листья фикуса).</w:t>
      </w:r>
    </w:p>
    <w:p w:rsidR="00B359BC" w:rsidRPr="004364D0" w:rsidRDefault="006C79D2" w:rsidP="0079432C">
      <w:pPr>
        <w:spacing w:line="240" w:lineRule="auto"/>
        <w:ind w:left="-851" w:firstLine="851"/>
        <w:jc w:val="both"/>
        <w:rPr>
          <w:rFonts w:ascii="Times New Roman" w:hAnsi="Times New Roman" w:cs="Times New Roman"/>
          <w:sz w:val="28"/>
          <w:szCs w:val="28"/>
        </w:rPr>
      </w:pPr>
      <w:r>
        <w:rPr>
          <w:rFonts w:ascii="Times New Roman" w:hAnsi="Times New Roman" w:cs="Times New Roman"/>
          <w:sz w:val="28"/>
          <w:szCs w:val="28"/>
        </w:rPr>
        <w:t xml:space="preserve">5. </w:t>
      </w:r>
      <w:r w:rsidR="00B359BC" w:rsidRPr="004364D0">
        <w:rPr>
          <w:rFonts w:ascii="Times New Roman" w:hAnsi="Times New Roman" w:cs="Times New Roman"/>
          <w:sz w:val="28"/>
          <w:szCs w:val="28"/>
        </w:rPr>
        <w:t>Мытье стола с пом</w:t>
      </w:r>
      <w:r w:rsidR="00B33319">
        <w:rPr>
          <w:rFonts w:ascii="Times New Roman" w:hAnsi="Times New Roman" w:cs="Times New Roman"/>
          <w:sz w:val="28"/>
          <w:szCs w:val="28"/>
        </w:rPr>
        <w:t xml:space="preserve">ощью мыла, губки и щетки </w:t>
      </w:r>
    </w:p>
    <w:p w:rsidR="00B359BC" w:rsidRPr="004364D0" w:rsidRDefault="006C79D2" w:rsidP="0079432C">
      <w:pPr>
        <w:spacing w:line="240" w:lineRule="auto"/>
        <w:ind w:left="-851" w:firstLine="851"/>
        <w:jc w:val="both"/>
        <w:rPr>
          <w:rFonts w:ascii="Times New Roman" w:hAnsi="Times New Roman" w:cs="Times New Roman"/>
          <w:sz w:val="28"/>
          <w:szCs w:val="28"/>
        </w:rPr>
      </w:pPr>
      <w:r>
        <w:rPr>
          <w:rFonts w:ascii="Times New Roman" w:hAnsi="Times New Roman" w:cs="Times New Roman"/>
          <w:sz w:val="28"/>
          <w:szCs w:val="28"/>
        </w:rPr>
        <w:t>6.</w:t>
      </w:r>
      <w:r w:rsidR="00B359BC" w:rsidRPr="004364D0">
        <w:rPr>
          <w:rFonts w:ascii="Times New Roman" w:hAnsi="Times New Roman" w:cs="Times New Roman"/>
          <w:sz w:val="28"/>
          <w:szCs w:val="28"/>
        </w:rPr>
        <w:t xml:space="preserve"> Выжимание губки после мытья стола.</w:t>
      </w:r>
    </w:p>
    <w:p w:rsidR="00B359BC" w:rsidRPr="004364D0" w:rsidRDefault="0076756D" w:rsidP="0079432C">
      <w:pPr>
        <w:spacing w:line="240" w:lineRule="auto"/>
        <w:ind w:left="-851" w:firstLine="851"/>
        <w:jc w:val="both"/>
        <w:rPr>
          <w:rFonts w:ascii="Times New Roman" w:hAnsi="Times New Roman" w:cs="Times New Roman"/>
          <w:sz w:val="28"/>
          <w:szCs w:val="28"/>
        </w:rPr>
      </w:pPr>
      <w:r>
        <w:rPr>
          <w:rFonts w:ascii="Times New Roman" w:hAnsi="Times New Roman" w:cs="Times New Roman"/>
          <w:sz w:val="28"/>
          <w:szCs w:val="28"/>
        </w:rPr>
        <w:t xml:space="preserve">7. </w:t>
      </w:r>
      <w:r w:rsidR="00B359BC" w:rsidRPr="004364D0">
        <w:rPr>
          <w:rFonts w:ascii="Times New Roman" w:hAnsi="Times New Roman" w:cs="Times New Roman"/>
          <w:sz w:val="28"/>
          <w:szCs w:val="28"/>
        </w:rPr>
        <w:t>Взбивание пены с помощью венчика (в воду наливается с помощью пипетки немного жидкого мыла, и оно взбивается в пышную пену).</w:t>
      </w:r>
    </w:p>
    <w:p w:rsidR="00B359BC" w:rsidRPr="004364D0" w:rsidRDefault="006C79D2" w:rsidP="0079432C">
      <w:pPr>
        <w:spacing w:line="240" w:lineRule="auto"/>
        <w:ind w:left="-851" w:firstLine="851"/>
        <w:jc w:val="both"/>
        <w:rPr>
          <w:rFonts w:ascii="Times New Roman" w:hAnsi="Times New Roman" w:cs="Times New Roman"/>
          <w:sz w:val="28"/>
          <w:szCs w:val="28"/>
        </w:rPr>
      </w:pPr>
      <w:r>
        <w:rPr>
          <w:rFonts w:ascii="Times New Roman" w:hAnsi="Times New Roman" w:cs="Times New Roman"/>
          <w:sz w:val="28"/>
          <w:szCs w:val="28"/>
        </w:rPr>
        <w:t>8.</w:t>
      </w:r>
      <w:r w:rsidR="00B359BC" w:rsidRPr="004364D0">
        <w:rPr>
          <w:rFonts w:ascii="Times New Roman" w:hAnsi="Times New Roman" w:cs="Times New Roman"/>
          <w:sz w:val="28"/>
          <w:szCs w:val="28"/>
        </w:rPr>
        <w:t>Стирка кукольн</w:t>
      </w:r>
      <w:r>
        <w:rPr>
          <w:rFonts w:ascii="Times New Roman" w:hAnsi="Times New Roman" w:cs="Times New Roman"/>
          <w:sz w:val="28"/>
          <w:szCs w:val="28"/>
        </w:rPr>
        <w:t>ого белья и кукольной одежды и т.д.</w:t>
      </w:r>
    </w:p>
    <w:p w:rsidR="00B359BC" w:rsidRPr="004364D0" w:rsidRDefault="00B359BC" w:rsidP="0079432C">
      <w:pPr>
        <w:spacing w:line="240" w:lineRule="auto"/>
        <w:ind w:left="-851" w:firstLine="851"/>
        <w:jc w:val="both"/>
        <w:rPr>
          <w:rFonts w:ascii="Times New Roman" w:hAnsi="Times New Roman" w:cs="Times New Roman"/>
          <w:sz w:val="28"/>
          <w:szCs w:val="28"/>
        </w:rPr>
      </w:pPr>
      <w:r w:rsidRPr="004364D0">
        <w:rPr>
          <w:rFonts w:ascii="Times New Roman" w:hAnsi="Times New Roman" w:cs="Times New Roman"/>
          <w:sz w:val="28"/>
          <w:szCs w:val="28"/>
        </w:rPr>
        <w:t xml:space="preserve">Эти игры - упражнения предполагают четкую последовательность действий и пошаговые инструкции взрослого. Они проводятся не изолированно, а входят в целостную систему развития детей. Их основной принцип – </w:t>
      </w:r>
      <w:r w:rsidRPr="00E11C9B">
        <w:rPr>
          <w:rFonts w:ascii="Times New Roman" w:hAnsi="Times New Roman" w:cs="Times New Roman"/>
          <w:b/>
          <w:sz w:val="28"/>
          <w:szCs w:val="28"/>
        </w:rPr>
        <w:t>«помоги мне это сделать самому».</w:t>
      </w:r>
    </w:p>
    <w:p w:rsidR="004364D0" w:rsidRPr="00CE4123" w:rsidRDefault="004364D0" w:rsidP="002324EB">
      <w:pPr>
        <w:pStyle w:val="ab"/>
        <w:spacing w:line="240" w:lineRule="auto"/>
        <w:ind w:left="-851" w:firstLine="851"/>
        <w:jc w:val="center"/>
        <w:rPr>
          <w:sz w:val="36"/>
          <w:szCs w:val="40"/>
        </w:rPr>
      </w:pPr>
      <w:r w:rsidRPr="00CE4123">
        <w:rPr>
          <w:sz w:val="36"/>
          <w:szCs w:val="40"/>
        </w:rPr>
        <w:t>Криотерапия</w:t>
      </w:r>
    </w:p>
    <w:p w:rsidR="004364D0" w:rsidRPr="004364D0" w:rsidRDefault="004364D0" w:rsidP="0079432C">
      <w:pPr>
        <w:pStyle w:val="ab"/>
        <w:spacing w:line="240" w:lineRule="auto"/>
        <w:ind w:left="-851" w:firstLine="851"/>
        <w:jc w:val="both"/>
        <w:rPr>
          <w:sz w:val="28"/>
          <w:szCs w:val="28"/>
        </w:rPr>
      </w:pPr>
    </w:p>
    <w:p w:rsidR="004364D0" w:rsidRPr="004364D0" w:rsidRDefault="004364D0" w:rsidP="0079432C">
      <w:pPr>
        <w:pStyle w:val="ab"/>
        <w:spacing w:line="240" w:lineRule="auto"/>
        <w:ind w:left="-851" w:firstLine="851"/>
        <w:jc w:val="both"/>
        <w:rPr>
          <w:sz w:val="28"/>
          <w:szCs w:val="28"/>
        </w:rPr>
      </w:pPr>
      <w:r w:rsidRPr="004364D0">
        <w:rPr>
          <w:sz w:val="28"/>
          <w:szCs w:val="28"/>
        </w:rPr>
        <w:t>Криотерапия – одна из современных нетрадиционных методик коррекционной педагогики, заключающаяся в использовании игр со льдом. Дозированное воздействие холода на нервные окончания пальцев обладает благотворными свойствами. Эффект основан на изменении деятельности сосудов, первоначальный спазм мелких артерий сменяется выраженным их расширением, что значительно усиливает ток крови к месту воздействия, в результате чего улучшается питание тканей. Криотерапия проводится по следующей схеме: одна процедура через 1 - 2 дня в течение месяца. Продолжительность игр со льдом следует постепенно увеличивать с 5 секунд до минуты. Для детей безопаснее использовать ледяные шарики, поскольку у них нет острых краев, и ребенок не поранится. Пусть малыш погружает пальцы в лоток, захватывает кусочки льда, ищет спрятанные пластмассовые или деревянные фигурки, пересчитывает шарики, ощупывая их пальцами. Ребята постарше могут строить из ледяных кубиков замки, выкладывать узоры, как из мозаики. Можно приготовить разноцветный лед, добавив в воду краски, или порисовать красками на кусочках льда.</w:t>
      </w:r>
      <w:r w:rsidR="00BF1283">
        <w:rPr>
          <w:sz w:val="28"/>
          <w:szCs w:val="28"/>
        </w:rPr>
        <w:t xml:space="preserve"> (Проводится только после консультации с врачо</w:t>
      </w:r>
      <w:r w:rsidR="00E11C9B">
        <w:rPr>
          <w:sz w:val="28"/>
          <w:szCs w:val="28"/>
        </w:rPr>
        <w:t>м</w:t>
      </w:r>
      <w:r w:rsidR="00BF1283">
        <w:rPr>
          <w:sz w:val="28"/>
          <w:szCs w:val="28"/>
        </w:rPr>
        <w:t>).</w:t>
      </w:r>
    </w:p>
    <w:p w:rsidR="004364D0" w:rsidRPr="004364D0" w:rsidRDefault="004364D0" w:rsidP="0079432C">
      <w:pPr>
        <w:pStyle w:val="ab"/>
        <w:spacing w:line="240" w:lineRule="auto"/>
        <w:ind w:left="-851" w:firstLine="851"/>
        <w:jc w:val="both"/>
        <w:rPr>
          <w:sz w:val="28"/>
          <w:szCs w:val="28"/>
        </w:rPr>
      </w:pPr>
    </w:p>
    <w:p w:rsidR="0076756D" w:rsidRDefault="0076756D" w:rsidP="002324EB">
      <w:pPr>
        <w:pStyle w:val="ab"/>
        <w:spacing w:line="240" w:lineRule="auto"/>
        <w:ind w:left="-851" w:firstLine="851"/>
        <w:jc w:val="center"/>
        <w:rPr>
          <w:sz w:val="36"/>
          <w:szCs w:val="36"/>
        </w:rPr>
      </w:pPr>
    </w:p>
    <w:p w:rsidR="0076756D" w:rsidRDefault="0076756D" w:rsidP="002324EB">
      <w:pPr>
        <w:pStyle w:val="ab"/>
        <w:spacing w:line="240" w:lineRule="auto"/>
        <w:ind w:left="-851" w:firstLine="851"/>
        <w:jc w:val="center"/>
        <w:rPr>
          <w:sz w:val="36"/>
          <w:szCs w:val="36"/>
        </w:rPr>
      </w:pPr>
    </w:p>
    <w:p w:rsidR="004364D0" w:rsidRDefault="004364D0" w:rsidP="002324EB">
      <w:pPr>
        <w:pStyle w:val="ab"/>
        <w:spacing w:line="240" w:lineRule="auto"/>
        <w:ind w:left="-851" w:firstLine="851"/>
        <w:jc w:val="center"/>
        <w:rPr>
          <w:sz w:val="36"/>
          <w:szCs w:val="36"/>
        </w:rPr>
      </w:pPr>
      <w:proofErr w:type="spellStart"/>
      <w:r w:rsidRPr="002324EB">
        <w:rPr>
          <w:sz w:val="36"/>
          <w:szCs w:val="36"/>
        </w:rPr>
        <w:lastRenderedPageBreak/>
        <w:t>Контрастотерапия</w:t>
      </w:r>
      <w:proofErr w:type="spellEnd"/>
    </w:p>
    <w:p w:rsidR="002324EB" w:rsidRPr="004364D0" w:rsidRDefault="002324EB" w:rsidP="002324EB">
      <w:pPr>
        <w:pStyle w:val="ab"/>
        <w:spacing w:line="240" w:lineRule="auto"/>
        <w:ind w:left="-851" w:firstLine="851"/>
        <w:jc w:val="center"/>
        <w:rPr>
          <w:sz w:val="28"/>
          <w:szCs w:val="28"/>
        </w:rPr>
      </w:pPr>
    </w:p>
    <w:p w:rsidR="007C6272" w:rsidRPr="004364D0" w:rsidRDefault="004364D0" w:rsidP="0079432C">
      <w:pPr>
        <w:pStyle w:val="ab"/>
        <w:spacing w:line="240" w:lineRule="auto"/>
        <w:ind w:left="-851" w:firstLine="851"/>
        <w:jc w:val="both"/>
        <w:rPr>
          <w:sz w:val="28"/>
          <w:szCs w:val="28"/>
        </w:rPr>
      </w:pPr>
      <w:proofErr w:type="spellStart"/>
      <w:r w:rsidRPr="004364D0">
        <w:rPr>
          <w:sz w:val="28"/>
          <w:szCs w:val="28"/>
        </w:rPr>
        <w:t>Контрастотерапия</w:t>
      </w:r>
      <w:proofErr w:type="spellEnd"/>
      <w:r w:rsidRPr="004364D0">
        <w:rPr>
          <w:sz w:val="28"/>
          <w:szCs w:val="28"/>
        </w:rPr>
        <w:t xml:space="preserve"> – это использование контрастных ванн для кистей рук. Горячая вода – 45</w:t>
      </w:r>
      <w:proofErr w:type="gramStart"/>
      <w:r w:rsidRPr="004364D0">
        <w:rPr>
          <w:sz w:val="28"/>
          <w:szCs w:val="28"/>
        </w:rPr>
        <w:t>°С</w:t>
      </w:r>
      <w:proofErr w:type="gramEnd"/>
      <w:r w:rsidRPr="004364D0">
        <w:rPr>
          <w:sz w:val="28"/>
          <w:szCs w:val="28"/>
        </w:rPr>
        <w:t>, холодная – 16 – 18 С. Стимулирующий эффект основан на переменном воздействии холода и тепла на нервные окончания пальцев. Проводится 10 сеансов продолжительностью до 5 минут.</w:t>
      </w:r>
      <w:r w:rsidR="00BF1283">
        <w:rPr>
          <w:sz w:val="28"/>
          <w:szCs w:val="28"/>
        </w:rPr>
        <w:t>(Проводится только после консультации с врачо</w:t>
      </w:r>
      <w:r w:rsidR="00E11C9B">
        <w:rPr>
          <w:sz w:val="28"/>
          <w:szCs w:val="28"/>
        </w:rPr>
        <w:t>м</w:t>
      </w:r>
      <w:r w:rsidR="00BF1283">
        <w:rPr>
          <w:sz w:val="28"/>
          <w:szCs w:val="28"/>
        </w:rPr>
        <w:t>).</w:t>
      </w:r>
    </w:p>
    <w:p w:rsidR="004364D0" w:rsidRPr="00CE4123" w:rsidRDefault="004364D0" w:rsidP="002324EB">
      <w:pPr>
        <w:spacing w:before="240" w:line="240" w:lineRule="auto"/>
        <w:ind w:left="-851" w:firstLine="851"/>
        <w:jc w:val="center"/>
        <w:rPr>
          <w:rFonts w:ascii="Times New Roman" w:hAnsi="Times New Roman" w:cs="Times New Roman"/>
          <w:sz w:val="36"/>
          <w:szCs w:val="40"/>
        </w:rPr>
      </w:pPr>
      <w:r w:rsidRPr="00CE4123">
        <w:rPr>
          <w:rFonts w:ascii="Times New Roman" w:hAnsi="Times New Roman" w:cs="Times New Roman"/>
          <w:sz w:val="36"/>
          <w:szCs w:val="40"/>
        </w:rPr>
        <w:t>Игры-шнуровки</w:t>
      </w:r>
    </w:p>
    <w:p w:rsidR="004364D0" w:rsidRDefault="004364D0" w:rsidP="0079432C">
      <w:pPr>
        <w:spacing w:before="240" w:line="240" w:lineRule="auto"/>
        <w:ind w:left="-851" w:firstLine="851"/>
        <w:jc w:val="both"/>
        <w:rPr>
          <w:rFonts w:ascii="Times New Roman" w:hAnsi="Times New Roman" w:cs="Times New Roman"/>
          <w:sz w:val="28"/>
          <w:szCs w:val="28"/>
        </w:rPr>
      </w:pPr>
      <w:r w:rsidRPr="004364D0">
        <w:rPr>
          <w:rFonts w:ascii="Times New Roman" w:hAnsi="Times New Roman" w:cs="Times New Roman"/>
          <w:sz w:val="28"/>
          <w:szCs w:val="28"/>
        </w:rPr>
        <w:t xml:space="preserve">По-настоящему зашнуровать ботинок –  дело довольно сложное. Можно для начала потренироваться на плоском домике или игрушечном башмаке. В таких играх развивается глазомер, внимание, происходит укрепление пальцев и всей кисти руки, что создает оптимальные предпосылки для подготовки руки к письму и для развития усидчивости. Первые простые шнуровки для ребёнка можно сделать самостоятельно. Потребуются плотный картон, дырокол и разноцветные шнурки. Проделайте дыроколом несколько отверстий в картоне. Покажите ребенку, как сквозь них можно протаскивать шнурок. Пусть малыш потренируется на одной или на двух дырочках. Если ребенку удалось попасть в дырочку, обязательно похвалите его за первый успех. В дальнейшем задания можно усложнять, создавая с помощью дырокола контур несложного рисунка. </w:t>
      </w:r>
    </w:p>
    <w:p w:rsidR="002552CF" w:rsidRPr="004364D0" w:rsidRDefault="002552CF" w:rsidP="002552CF">
      <w:pPr>
        <w:spacing w:before="240" w:line="240" w:lineRule="auto"/>
        <w:ind w:left="-851"/>
        <w:jc w:val="center"/>
        <w:rPr>
          <w:rFonts w:ascii="Times New Roman" w:hAnsi="Times New Roman" w:cs="Times New Roman"/>
          <w:sz w:val="28"/>
          <w:szCs w:val="28"/>
        </w:rPr>
      </w:pPr>
      <w:r w:rsidRPr="002552CF">
        <w:rPr>
          <w:rFonts w:ascii="Times New Roman" w:hAnsi="Times New Roman" w:cs="Times New Roman"/>
          <w:noProof/>
          <w:sz w:val="28"/>
          <w:szCs w:val="28"/>
        </w:rPr>
        <w:drawing>
          <wp:inline distT="0" distB="0" distL="0" distR="0">
            <wp:extent cx="2914650" cy="1800225"/>
            <wp:effectExtent l="0" t="0" r="0" b="0"/>
            <wp:docPr id="141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4" name="Picture 2"/>
                    <pic:cNvPicPr>
                      <a:picLocks noChangeAspect="1" noChangeArrowheads="1"/>
                    </pic:cNvPicPr>
                  </pic:nvPicPr>
                  <pic:blipFill rotWithShape="1">
                    <a:blip r:embed="rId12" cstate="print"/>
                    <a:srcRect t="60870" r="50933"/>
                    <a:stretch/>
                  </pic:blipFill>
                  <pic:spPr bwMode="auto">
                    <a:xfrm>
                      <a:off x="0" y="0"/>
                      <a:ext cx="2914780" cy="1800305"/>
                    </a:xfrm>
                    <a:prstGeom prst="rect">
                      <a:avLst/>
                    </a:prstGeom>
                    <a:noFill/>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364D0" w:rsidRPr="002324EB" w:rsidRDefault="004364D0" w:rsidP="002324EB">
      <w:pPr>
        <w:spacing w:line="240" w:lineRule="auto"/>
        <w:ind w:left="-851" w:firstLine="851"/>
        <w:jc w:val="center"/>
        <w:rPr>
          <w:rFonts w:ascii="Times New Roman" w:hAnsi="Times New Roman" w:cs="Times New Roman"/>
          <w:sz w:val="36"/>
          <w:szCs w:val="36"/>
        </w:rPr>
      </w:pPr>
      <w:r w:rsidRPr="002324EB">
        <w:rPr>
          <w:rFonts w:ascii="Times New Roman" w:hAnsi="Times New Roman" w:cs="Times New Roman"/>
          <w:sz w:val="36"/>
          <w:szCs w:val="36"/>
        </w:rPr>
        <w:t>Игры – упражнения с тканью</w:t>
      </w:r>
    </w:p>
    <w:p w:rsidR="004364D0" w:rsidRPr="004364D0" w:rsidRDefault="004364D0" w:rsidP="00030098">
      <w:pPr>
        <w:spacing w:after="0" w:line="240" w:lineRule="auto"/>
        <w:ind w:left="-851" w:firstLine="851"/>
        <w:jc w:val="both"/>
        <w:rPr>
          <w:rFonts w:ascii="Times New Roman" w:hAnsi="Times New Roman" w:cs="Times New Roman"/>
          <w:sz w:val="28"/>
          <w:szCs w:val="28"/>
        </w:rPr>
      </w:pPr>
      <w:r w:rsidRPr="004364D0">
        <w:rPr>
          <w:rFonts w:ascii="Times New Roman" w:hAnsi="Times New Roman" w:cs="Times New Roman"/>
          <w:sz w:val="28"/>
          <w:szCs w:val="28"/>
        </w:rPr>
        <w:t xml:space="preserve">Для этой игры понадобятся коробка или </w:t>
      </w:r>
      <w:r w:rsidR="006C79D2" w:rsidRPr="004364D0">
        <w:rPr>
          <w:rFonts w:ascii="Times New Roman" w:hAnsi="Times New Roman" w:cs="Times New Roman"/>
          <w:sz w:val="28"/>
          <w:szCs w:val="28"/>
        </w:rPr>
        <w:t>ящик,</w:t>
      </w:r>
      <w:r w:rsidRPr="004364D0">
        <w:rPr>
          <w:rFonts w:ascii="Times New Roman" w:hAnsi="Times New Roman" w:cs="Times New Roman"/>
          <w:sz w:val="28"/>
          <w:szCs w:val="28"/>
        </w:rPr>
        <w:t xml:space="preserve"> в которой находятся пары кусочков ткани разной фактуры (шелк, шерсть, хлопок, искусственное волокно; гладкая и шершавая; жесткая и мягкая; толстая и тонкая; прочная плотная и рыхлая</w:t>
      </w:r>
      <w:r w:rsidR="002B3D62">
        <w:rPr>
          <w:rFonts w:ascii="Times New Roman" w:hAnsi="Times New Roman" w:cs="Times New Roman"/>
          <w:sz w:val="28"/>
          <w:szCs w:val="28"/>
        </w:rPr>
        <w:t>)</w:t>
      </w:r>
      <w:r w:rsidRPr="004364D0">
        <w:rPr>
          <w:rFonts w:ascii="Times New Roman" w:hAnsi="Times New Roman" w:cs="Times New Roman"/>
          <w:sz w:val="28"/>
          <w:szCs w:val="28"/>
        </w:rPr>
        <w:t xml:space="preserve">. </w:t>
      </w:r>
    </w:p>
    <w:p w:rsidR="004364D0" w:rsidRPr="004364D0" w:rsidRDefault="004364D0" w:rsidP="00030098">
      <w:pPr>
        <w:spacing w:after="0" w:line="240" w:lineRule="auto"/>
        <w:ind w:left="-851" w:firstLine="851"/>
        <w:jc w:val="both"/>
        <w:rPr>
          <w:rFonts w:ascii="Times New Roman" w:hAnsi="Times New Roman" w:cs="Times New Roman"/>
          <w:sz w:val="28"/>
          <w:szCs w:val="28"/>
        </w:rPr>
      </w:pPr>
      <w:r w:rsidRPr="004364D0">
        <w:rPr>
          <w:rFonts w:ascii="Times New Roman" w:hAnsi="Times New Roman" w:cs="Times New Roman"/>
          <w:sz w:val="28"/>
          <w:szCs w:val="28"/>
        </w:rPr>
        <w:t xml:space="preserve">Ребёнку предлагается совмещено, по подражанию или образцу обследовать ткань (ощупывание большим и указательным пальцами). </w:t>
      </w:r>
    </w:p>
    <w:p w:rsidR="004364D0" w:rsidRPr="004364D0" w:rsidRDefault="004364D0" w:rsidP="00030098">
      <w:pPr>
        <w:spacing w:after="0" w:line="240" w:lineRule="auto"/>
        <w:ind w:left="-851" w:firstLine="851"/>
        <w:jc w:val="both"/>
        <w:rPr>
          <w:rFonts w:ascii="Times New Roman" w:hAnsi="Times New Roman" w:cs="Times New Roman"/>
          <w:sz w:val="28"/>
          <w:szCs w:val="28"/>
        </w:rPr>
      </w:pPr>
      <w:r w:rsidRPr="004364D0">
        <w:rPr>
          <w:rFonts w:ascii="Times New Roman" w:hAnsi="Times New Roman" w:cs="Times New Roman"/>
          <w:sz w:val="28"/>
          <w:szCs w:val="28"/>
        </w:rPr>
        <w:t>Задача – выбрать такой же кусочек ткани (найти пару).</w:t>
      </w:r>
    </w:p>
    <w:p w:rsidR="004364D0" w:rsidRDefault="004364D0" w:rsidP="00030098">
      <w:pPr>
        <w:spacing w:after="0" w:line="240" w:lineRule="auto"/>
        <w:ind w:left="-851" w:firstLine="851"/>
        <w:jc w:val="both"/>
        <w:rPr>
          <w:rFonts w:ascii="Times New Roman" w:hAnsi="Times New Roman" w:cs="Times New Roman"/>
          <w:sz w:val="28"/>
          <w:szCs w:val="28"/>
        </w:rPr>
      </w:pPr>
      <w:r w:rsidRPr="004364D0">
        <w:rPr>
          <w:rFonts w:ascii="Times New Roman" w:hAnsi="Times New Roman" w:cs="Times New Roman"/>
          <w:sz w:val="28"/>
          <w:szCs w:val="28"/>
        </w:rPr>
        <w:t>Усложнение: Ребёнок  исследует  ткани вокруг себя – текстиль в комнате, ткани своей одежды – какие они (гладкие или шероховатые, толстые или тонкие).</w:t>
      </w:r>
    </w:p>
    <w:p w:rsidR="00030098" w:rsidRDefault="00030098" w:rsidP="002324EB">
      <w:pPr>
        <w:spacing w:after="0" w:line="240" w:lineRule="auto"/>
        <w:jc w:val="both"/>
        <w:rPr>
          <w:rFonts w:ascii="Times New Roman" w:hAnsi="Times New Roman" w:cs="Times New Roman"/>
          <w:sz w:val="28"/>
          <w:szCs w:val="28"/>
        </w:rPr>
        <w:sectPr w:rsidR="00030098" w:rsidSect="007C6272">
          <w:pgSz w:w="11906" w:h="16838"/>
          <w:pgMar w:top="1134" w:right="850" w:bottom="1134" w:left="1701" w:header="720" w:footer="720" w:gutter="0"/>
          <w:cols w:space="720"/>
          <w:formProt w:val="0"/>
          <w:docGrid w:linePitch="360"/>
        </w:sectPr>
      </w:pPr>
    </w:p>
    <w:p w:rsidR="004364D0" w:rsidRPr="00CE4123" w:rsidRDefault="004364D0" w:rsidP="002324EB">
      <w:pPr>
        <w:spacing w:line="240" w:lineRule="auto"/>
        <w:jc w:val="center"/>
        <w:rPr>
          <w:rFonts w:ascii="Times New Roman" w:hAnsi="Times New Roman" w:cs="Times New Roman"/>
          <w:sz w:val="36"/>
          <w:szCs w:val="40"/>
        </w:rPr>
      </w:pPr>
      <w:r w:rsidRPr="00CE4123">
        <w:rPr>
          <w:rFonts w:ascii="Times New Roman" w:hAnsi="Times New Roman" w:cs="Times New Roman"/>
          <w:sz w:val="36"/>
          <w:szCs w:val="40"/>
        </w:rPr>
        <w:lastRenderedPageBreak/>
        <w:t>Рамки с застёжками</w:t>
      </w:r>
    </w:p>
    <w:p w:rsidR="004364D0" w:rsidRPr="004364D0" w:rsidRDefault="00E11C9B" w:rsidP="0079432C">
      <w:pPr>
        <w:spacing w:line="240" w:lineRule="auto"/>
        <w:ind w:left="-851" w:firstLine="851"/>
        <w:jc w:val="both"/>
        <w:rPr>
          <w:rFonts w:ascii="Times New Roman" w:hAnsi="Times New Roman" w:cs="Times New Roman"/>
          <w:sz w:val="28"/>
          <w:szCs w:val="28"/>
        </w:rPr>
      </w:pPr>
      <w:r>
        <w:rPr>
          <w:rFonts w:ascii="Times New Roman" w:hAnsi="Times New Roman" w:cs="Times New Roman"/>
          <w:sz w:val="28"/>
          <w:szCs w:val="28"/>
        </w:rPr>
        <w:t xml:space="preserve">Ребенку предлагается деревянная рама, </w:t>
      </w:r>
      <w:r w:rsidR="004364D0" w:rsidRPr="004364D0">
        <w:rPr>
          <w:rFonts w:ascii="Times New Roman" w:hAnsi="Times New Roman" w:cs="Times New Roman"/>
          <w:sz w:val="28"/>
          <w:szCs w:val="28"/>
        </w:rPr>
        <w:t>обтянута</w:t>
      </w:r>
      <w:r>
        <w:rPr>
          <w:rFonts w:ascii="Times New Roman" w:hAnsi="Times New Roman" w:cs="Times New Roman"/>
          <w:sz w:val="28"/>
          <w:szCs w:val="28"/>
        </w:rPr>
        <w:t>я</w:t>
      </w:r>
      <w:r w:rsidR="004364D0" w:rsidRPr="004364D0">
        <w:rPr>
          <w:rFonts w:ascii="Times New Roman" w:hAnsi="Times New Roman" w:cs="Times New Roman"/>
          <w:sz w:val="28"/>
          <w:szCs w:val="28"/>
        </w:rPr>
        <w:t xml:space="preserve"> тканью из двух половинок. Нужно соотнести эти половинки и застегнуть застежку. К каждой половинке пришита часть застежки. </w:t>
      </w:r>
      <w:proofErr w:type="gramStart"/>
      <w:r w:rsidR="004364D0" w:rsidRPr="004364D0">
        <w:rPr>
          <w:rFonts w:ascii="Times New Roman" w:hAnsi="Times New Roman" w:cs="Times New Roman"/>
          <w:sz w:val="28"/>
          <w:szCs w:val="28"/>
        </w:rPr>
        <w:t>Виды застежек на рамках: большие пуговицы,  маленькие пуговки, кнопки, банты, шнурок, который вдевается в дырочки, шнурок, который наматывается на крючок, крючки и петли, застежки из ремешков,  застежки – липучки.</w:t>
      </w:r>
      <w:proofErr w:type="gramEnd"/>
    </w:p>
    <w:p w:rsidR="004364D0" w:rsidRPr="00CE4123" w:rsidRDefault="004364D0" w:rsidP="002324EB">
      <w:pPr>
        <w:spacing w:line="240" w:lineRule="auto"/>
        <w:ind w:left="-851" w:firstLine="851"/>
        <w:jc w:val="center"/>
        <w:rPr>
          <w:rFonts w:ascii="Times New Roman" w:hAnsi="Times New Roman" w:cs="Times New Roman"/>
          <w:sz w:val="36"/>
          <w:szCs w:val="32"/>
        </w:rPr>
      </w:pPr>
      <w:r w:rsidRPr="00CE4123">
        <w:rPr>
          <w:rFonts w:ascii="Times New Roman" w:hAnsi="Times New Roman" w:cs="Times New Roman"/>
          <w:sz w:val="36"/>
          <w:szCs w:val="32"/>
        </w:rPr>
        <w:t>Продуктивные виды деятельности</w:t>
      </w:r>
    </w:p>
    <w:p w:rsidR="004364D0" w:rsidRPr="004364D0" w:rsidRDefault="00402EFA" w:rsidP="0079432C">
      <w:pPr>
        <w:tabs>
          <w:tab w:val="left" w:pos="6720"/>
        </w:tabs>
        <w:spacing w:line="240" w:lineRule="auto"/>
        <w:ind w:left="-851" w:firstLine="851"/>
        <w:jc w:val="both"/>
        <w:rPr>
          <w:rFonts w:ascii="Times New Roman" w:hAnsi="Times New Roman" w:cs="Times New Roman"/>
          <w:sz w:val="28"/>
          <w:szCs w:val="28"/>
        </w:rPr>
      </w:pPr>
      <w:r>
        <w:rPr>
          <w:rFonts w:ascii="Times New Roman" w:hAnsi="Times New Roman" w:cs="Times New Roman"/>
          <w:sz w:val="28"/>
          <w:szCs w:val="28"/>
        </w:rPr>
        <w:t>1.</w:t>
      </w:r>
      <w:r w:rsidR="004364D0" w:rsidRPr="004364D0">
        <w:rPr>
          <w:rFonts w:ascii="Times New Roman" w:hAnsi="Times New Roman" w:cs="Times New Roman"/>
          <w:sz w:val="28"/>
          <w:szCs w:val="28"/>
        </w:rPr>
        <w:t>Рисование: восковыми мелками, красками, фломастерами, карандашами, пальчика</w:t>
      </w:r>
      <w:r w:rsidR="00BF1283">
        <w:rPr>
          <w:rFonts w:ascii="Times New Roman" w:hAnsi="Times New Roman" w:cs="Times New Roman"/>
          <w:sz w:val="28"/>
          <w:szCs w:val="28"/>
        </w:rPr>
        <w:t>ми,  губкой (полос</w:t>
      </w:r>
      <w:r w:rsidR="004364D0" w:rsidRPr="004364D0">
        <w:rPr>
          <w:rFonts w:ascii="Times New Roman" w:hAnsi="Times New Roman" w:cs="Times New Roman"/>
          <w:sz w:val="28"/>
          <w:szCs w:val="28"/>
        </w:rPr>
        <w:t xml:space="preserve">ками и </w:t>
      </w:r>
      <w:r w:rsidR="00E11C9B" w:rsidRPr="004364D0">
        <w:rPr>
          <w:rFonts w:ascii="Times New Roman" w:hAnsi="Times New Roman" w:cs="Times New Roman"/>
          <w:sz w:val="28"/>
          <w:szCs w:val="28"/>
        </w:rPr>
        <w:t>штампами</w:t>
      </w:r>
      <w:r w:rsidR="004364D0" w:rsidRPr="004364D0">
        <w:rPr>
          <w:rFonts w:ascii="Times New Roman" w:hAnsi="Times New Roman" w:cs="Times New Roman"/>
          <w:sz w:val="28"/>
          <w:szCs w:val="28"/>
        </w:rPr>
        <w:t>, вырезанными из губки для мыть</w:t>
      </w:r>
      <w:r w:rsidR="00E11C9B">
        <w:rPr>
          <w:rFonts w:ascii="Times New Roman" w:hAnsi="Times New Roman" w:cs="Times New Roman"/>
          <w:sz w:val="28"/>
          <w:szCs w:val="28"/>
        </w:rPr>
        <w:t>я</w:t>
      </w:r>
      <w:r w:rsidR="004364D0" w:rsidRPr="004364D0">
        <w:rPr>
          <w:rFonts w:ascii="Times New Roman" w:hAnsi="Times New Roman" w:cs="Times New Roman"/>
          <w:sz w:val="28"/>
          <w:szCs w:val="28"/>
        </w:rPr>
        <w:t xml:space="preserve"> посуды, для рисования губкой используется гуашь или пальчиковые краски). Рисование силуэтов: из листа бумаги делается трафарет - внутри листа вырезается простой силуэт - например, елочка, домик, грибочек. Трафарет накладывается на чистый лист бумаги, ребёнок  разукрашивает окошко трафарета (силуэты елочки, грибочков и т.п.). В конце работы трафарет удаляется и на нижнем листе бумаги остается симпатичное детское творчество.</w:t>
      </w:r>
    </w:p>
    <w:p w:rsidR="004364D0" w:rsidRPr="004364D0" w:rsidRDefault="000F6744" w:rsidP="0079432C">
      <w:pPr>
        <w:spacing w:line="240" w:lineRule="auto"/>
        <w:ind w:left="-851" w:firstLine="851"/>
        <w:jc w:val="both"/>
        <w:rPr>
          <w:rFonts w:ascii="Times New Roman" w:hAnsi="Times New Roman" w:cs="Times New Roman"/>
          <w:sz w:val="28"/>
          <w:szCs w:val="28"/>
        </w:rPr>
      </w:pPr>
      <w:r>
        <w:rPr>
          <w:rFonts w:ascii="Times New Roman" w:hAnsi="Times New Roman" w:cs="Times New Roman"/>
          <w:sz w:val="28"/>
          <w:szCs w:val="28"/>
        </w:rPr>
        <w:t>2.</w:t>
      </w:r>
      <w:r w:rsidR="004364D0" w:rsidRPr="004364D0">
        <w:rPr>
          <w:rFonts w:ascii="Times New Roman" w:hAnsi="Times New Roman" w:cs="Times New Roman"/>
          <w:sz w:val="28"/>
          <w:szCs w:val="28"/>
        </w:rPr>
        <w:t>Лепка из плас</w:t>
      </w:r>
      <w:r w:rsidR="00402EFA">
        <w:rPr>
          <w:rFonts w:ascii="Times New Roman" w:hAnsi="Times New Roman" w:cs="Times New Roman"/>
          <w:sz w:val="28"/>
          <w:szCs w:val="28"/>
        </w:rPr>
        <w:t xml:space="preserve">тилина, теста –  отщипывать комочки и </w:t>
      </w:r>
      <w:r w:rsidR="004364D0" w:rsidRPr="004364D0">
        <w:rPr>
          <w:rFonts w:ascii="Times New Roman" w:hAnsi="Times New Roman" w:cs="Times New Roman"/>
          <w:sz w:val="28"/>
          <w:szCs w:val="28"/>
        </w:rPr>
        <w:t xml:space="preserve">прикреплять их к бумаге (выполнять композиции «покорми курочку зернышками, сделай </w:t>
      </w:r>
      <w:r w:rsidR="00402EFA">
        <w:rPr>
          <w:rFonts w:ascii="Times New Roman" w:hAnsi="Times New Roman" w:cs="Times New Roman"/>
          <w:sz w:val="28"/>
          <w:szCs w:val="28"/>
        </w:rPr>
        <w:t>собачке котлетку»</w:t>
      </w:r>
      <w:r w:rsidR="004364D0" w:rsidRPr="004364D0">
        <w:rPr>
          <w:rFonts w:ascii="Times New Roman" w:hAnsi="Times New Roman" w:cs="Times New Roman"/>
          <w:sz w:val="28"/>
          <w:szCs w:val="28"/>
        </w:rPr>
        <w:t xml:space="preserve"> и т.п.), делать колбаски, лепешечки, прятать в пластилин/тесто предметы и находить их, резать тесто ножичком, раскатывать скалочкой, оставлять на тесте отпечатки, вырезать фигурки специальными формочками (похожими на формочки от печенья</w:t>
      </w:r>
      <w:r w:rsidR="00402EFA">
        <w:rPr>
          <w:rFonts w:ascii="Times New Roman" w:hAnsi="Times New Roman" w:cs="Times New Roman"/>
          <w:sz w:val="28"/>
          <w:szCs w:val="28"/>
        </w:rPr>
        <w:t>)</w:t>
      </w:r>
      <w:r w:rsidR="004364D0" w:rsidRPr="004364D0">
        <w:rPr>
          <w:rFonts w:ascii="Times New Roman" w:hAnsi="Times New Roman" w:cs="Times New Roman"/>
          <w:sz w:val="28"/>
          <w:szCs w:val="28"/>
        </w:rPr>
        <w:t xml:space="preserve">. </w:t>
      </w:r>
    </w:p>
    <w:p w:rsidR="004364D0" w:rsidRDefault="004364D0" w:rsidP="0079432C">
      <w:pPr>
        <w:spacing w:line="240" w:lineRule="auto"/>
        <w:ind w:left="-851" w:firstLine="851"/>
        <w:jc w:val="both"/>
        <w:rPr>
          <w:rFonts w:ascii="Times New Roman" w:hAnsi="Times New Roman" w:cs="Times New Roman"/>
          <w:sz w:val="28"/>
          <w:szCs w:val="28"/>
        </w:rPr>
      </w:pPr>
      <w:r w:rsidRPr="004364D0">
        <w:rPr>
          <w:rFonts w:ascii="Times New Roman" w:hAnsi="Times New Roman" w:cs="Times New Roman"/>
          <w:sz w:val="28"/>
          <w:szCs w:val="28"/>
        </w:rPr>
        <w:t xml:space="preserve">Разминание пластилина. Перед лепкой ребенку любого возраста обязательно дайте размять пластилин. Это очень полезное упражнение для развития мелкой моторики. </w:t>
      </w:r>
    </w:p>
    <w:p w:rsidR="002552CF" w:rsidRPr="004364D0" w:rsidRDefault="002552CF" w:rsidP="002552CF">
      <w:pPr>
        <w:spacing w:line="240" w:lineRule="auto"/>
        <w:ind w:left="-851"/>
        <w:jc w:val="center"/>
        <w:rPr>
          <w:rFonts w:ascii="Times New Roman" w:hAnsi="Times New Roman" w:cs="Times New Roman"/>
          <w:sz w:val="28"/>
          <w:szCs w:val="28"/>
        </w:rPr>
      </w:pPr>
      <w:r w:rsidRPr="002552CF">
        <w:rPr>
          <w:rFonts w:ascii="Times New Roman" w:hAnsi="Times New Roman" w:cs="Times New Roman"/>
          <w:noProof/>
          <w:sz w:val="28"/>
          <w:szCs w:val="28"/>
        </w:rPr>
        <w:drawing>
          <wp:inline distT="0" distB="0" distL="0" distR="0">
            <wp:extent cx="4003999" cy="2552700"/>
            <wp:effectExtent l="0" t="0" r="0" b="0"/>
            <wp:docPr id="1198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0" name="Picture 2"/>
                    <pic:cNvPicPr>
                      <a:picLocks noChangeAspect="1" noChangeArrowheads="1"/>
                    </pic:cNvPicPr>
                  </pic:nvPicPr>
                  <pic:blipFill rotWithShape="1">
                    <a:blip r:embed="rId13" cstate="print"/>
                    <a:srcRect t="63561" r="55698"/>
                    <a:stretch/>
                  </pic:blipFill>
                  <pic:spPr bwMode="auto">
                    <a:xfrm>
                      <a:off x="0" y="0"/>
                      <a:ext cx="4009041" cy="2555915"/>
                    </a:xfrm>
                    <a:prstGeom prst="rect">
                      <a:avLst/>
                    </a:prstGeom>
                    <a:noFill/>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364D0" w:rsidRDefault="004364D0" w:rsidP="0079432C">
      <w:pPr>
        <w:spacing w:line="240" w:lineRule="auto"/>
        <w:ind w:left="-851" w:firstLine="851"/>
        <w:jc w:val="both"/>
        <w:rPr>
          <w:rFonts w:ascii="Times New Roman" w:hAnsi="Times New Roman" w:cs="Times New Roman"/>
          <w:sz w:val="28"/>
          <w:szCs w:val="28"/>
        </w:rPr>
      </w:pPr>
      <w:r w:rsidRPr="004364D0">
        <w:rPr>
          <w:rFonts w:ascii="Times New Roman" w:hAnsi="Times New Roman" w:cs="Times New Roman"/>
          <w:sz w:val="28"/>
          <w:szCs w:val="28"/>
        </w:rPr>
        <w:t xml:space="preserve">Вдавливание мелких предметов в пластилин (бусины, семена, ракушки, мелкие камушки). Так мы можем сделать картины – мозаики на пластилине. А еще </w:t>
      </w:r>
      <w:r w:rsidRPr="004364D0">
        <w:rPr>
          <w:rFonts w:ascii="Times New Roman" w:hAnsi="Times New Roman" w:cs="Times New Roman"/>
          <w:sz w:val="28"/>
          <w:szCs w:val="28"/>
        </w:rPr>
        <w:lastRenderedPageBreak/>
        <w:t>можно помочь герою игры – например, сделать «синюю речку» (размазать пластилин по полосе картона) и построить мост через речку (вдавить в пластилин камушки). А потом по этому мостику пройд</w:t>
      </w:r>
      <w:r w:rsidR="00402EFA">
        <w:rPr>
          <w:rFonts w:ascii="Times New Roman" w:hAnsi="Times New Roman" w:cs="Times New Roman"/>
          <w:sz w:val="28"/>
          <w:szCs w:val="28"/>
        </w:rPr>
        <w:t>ут игрушки и поблагодарят ребёнка</w:t>
      </w:r>
      <w:r w:rsidRPr="004364D0">
        <w:rPr>
          <w:rFonts w:ascii="Times New Roman" w:hAnsi="Times New Roman" w:cs="Times New Roman"/>
          <w:sz w:val="28"/>
          <w:szCs w:val="28"/>
        </w:rPr>
        <w:t xml:space="preserve"> за помощь.</w:t>
      </w:r>
    </w:p>
    <w:p w:rsidR="002552CF" w:rsidRPr="004364D0" w:rsidRDefault="002552CF" w:rsidP="002552CF">
      <w:pPr>
        <w:spacing w:line="240" w:lineRule="auto"/>
        <w:ind w:left="-851" w:firstLine="851"/>
        <w:jc w:val="center"/>
        <w:rPr>
          <w:rFonts w:ascii="Times New Roman" w:hAnsi="Times New Roman" w:cs="Times New Roman"/>
          <w:sz w:val="28"/>
          <w:szCs w:val="28"/>
        </w:rPr>
      </w:pPr>
      <w:r w:rsidRPr="002552CF">
        <w:rPr>
          <w:rFonts w:ascii="Times New Roman" w:hAnsi="Times New Roman" w:cs="Times New Roman"/>
          <w:noProof/>
          <w:sz w:val="28"/>
          <w:szCs w:val="28"/>
        </w:rPr>
        <w:drawing>
          <wp:inline distT="0" distB="0" distL="0" distR="0">
            <wp:extent cx="4600575" cy="4466442"/>
            <wp:effectExtent l="0" t="0" r="0" b="0"/>
            <wp:docPr id="1095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0" name="Picture 2"/>
                    <pic:cNvPicPr>
                      <a:picLocks noChangeAspect="1" noChangeArrowheads="1"/>
                    </pic:cNvPicPr>
                  </pic:nvPicPr>
                  <pic:blipFill>
                    <a:blip r:embed="rId14" cstate="print"/>
                    <a:srcRect/>
                    <a:stretch>
                      <a:fillRect/>
                    </a:stretch>
                  </pic:blipFill>
                  <pic:spPr bwMode="auto">
                    <a:xfrm>
                      <a:off x="0" y="0"/>
                      <a:ext cx="4598117" cy="4464056"/>
                    </a:xfrm>
                    <a:prstGeom prst="rect">
                      <a:avLst/>
                    </a:prstGeom>
                    <a:noFill/>
                    <a:ln w="9525">
                      <a:noFill/>
                      <a:miter lim="800000"/>
                      <a:headEnd/>
                      <a:tailEnd/>
                    </a:ln>
                    <a:effectLst/>
                  </pic:spPr>
                </pic:pic>
              </a:graphicData>
            </a:graphic>
          </wp:inline>
        </w:drawing>
      </w:r>
    </w:p>
    <w:p w:rsidR="004364D0" w:rsidRPr="004364D0" w:rsidRDefault="000F6744" w:rsidP="0079432C">
      <w:pPr>
        <w:spacing w:line="240" w:lineRule="auto"/>
        <w:ind w:left="-851" w:firstLine="851"/>
        <w:jc w:val="both"/>
        <w:rPr>
          <w:rFonts w:ascii="Times New Roman" w:hAnsi="Times New Roman" w:cs="Times New Roman"/>
          <w:sz w:val="28"/>
          <w:szCs w:val="28"/>
        </w:rPr>
      </w:pPr>
      <w:r>
        <w:rPr>
          <w:rFonts w:ascii="Times New Roman" w:hAnsi="Times New Roman" w:cs="Times New Roman"/>
          <w:sz w:val="28"/>
          <w:szCs w:val="28"/>
        </w:rPr>
        <w:t xml:space="preserve">3. </w:t>
      </w:r>
      <w:r w:rsidR="004364D0" w:rsidRPr="004364D0">
        <w:rPr>
          <w:rFonts w:ascii="Times New Roman" w:hAnsi="Times New Roman" w:cs="Times New Roman"/>
          <w:sz w:val="28"/>
          <w:szCs w:val="28"/>
        </w:rPr>
        <w:t>Игры с тестом</w:t>
      </w:r>
    </w:p>
    <w:p w:rsidR="004364D0" w:rsidRPr="004364D0" w:rsidRDefault="004364D0" w:rsidP="0079432C">
      <w:pPr>
        <w:spacing w:line="240" w:lineRule="auto"/>
        <w:ind w:left="-851" w:firstLine="851"/>
        <w:jc w:val="both"/>
        <w:rPr>
          <w:rFonts w:ascii="Times New Roman" w:hAnsi="Times New Roman" w:cs="Times New Roman"/>
          <w:sz w:val="28"/>
          <w:szCs w:val="28"/>
        </w:rPr>
      </w:pPr>
      <w:proofErr w:type="gramStart"/>
      <w:r w:rsidRPr="004364D0">
        <w:rPr>
          <w:rFonts w:ascii="Times New Roman" w:hAnsi="Times New Roman" w:cs="Times New Roman"/>
          <w:sz w:val="28"/>
          <w:szCs w:val="28"/>
        </w:rPr>
        <w:t xml:space="preserve">Аппликация на тесте (на тесто выкладываются различные предметы (фасоль, </w:t>
      </w:r>
      <w:r w:rsidR="00402EFA" w:rsidRPr="004364D0">
        <w:rPr>
          <w:rFonts w:ascii="Times New Roman" w:hAnsi="Times New Roman" w:cs="Times New Roman"/>
          <w:sz w:val="28"/>
          <w:szCs w:val="28"/>
        </w:rPr>
        <w:t>мозаика</w:t>
      </w:r>
      <w:r w:rsidRPr="004364D0">
        <w:rPr>
          <w:rFonts w:ascii="Times New Roman" w:hAnsi="Times New Roman" w:cs="Times New Roman"/>
          <w:sz w:val="28"/>
          <w:szCs w:val="28"/>
        </w:rPr>
        <w:t>, желуди и т.п</w:t>
      </w:r>
      <w:r w:rsidR="00E11C9B">
        <w:rPr>
          <w:rFonts w:ascii="Times New Roman" w:hAnsi="Times New Roman" w:cs="Times New Roman"/>
          <w:sz w:val="28"/>
          <w:szCs w:val="28"/>
        </w:rPr>
        <w:t>.</w:t>
      </w:r>
      <w:r w:rsidRPr="004364D0">
        <w:rPr>
          <w:rFonts w:ascii="Times New Roman" w:hAnsi="Times New Roman" w:cs="Times New Roman"/>
          <w:sz w:val="28"/>
          <w:szCs w:val="28"/>
        </w:rPr>
        <w:t xml:space="preserve"> и вдавливаются в тесто - получаются интересные орнаменты).</w:t>
      </w:r>
      <w:proofErr w:type="gramEnd"/>
    </w:p>
    <w:p w:rsidR="004364D0" w:rsidRPr="004364D0" w:rsidRDefault="004364D0" w:rsidP="0079432C">
      <w:pPr>
        <w:spacing w:line="240" w:lineRule="auto"/>
        <w:ind w:left="-851" w:firstLine="851"/>
        <w:jc w:val="both"/>
        <w:rPr>
          <w:rFonts w:ascii="Times New Roman" w:hAnsi="Times New Roman" w:cs="Times New Roman"/>
          <w:sz w:val="28"/>
          <w:szCs w:val="28"/>
        </w:rPr>
      </w:pPr>
      <w:r w:rsidRPr="004364D0">
        <w:rPr>
          <w:rFonts w:ascii="Times New Roman" w:hAnsi="Times New Roman" w:cs="Times New Roman"/>
          <w:sz w:val="28"/>
          <w:szCs w:val="28"/>
        </w:rPr>
        <w:t xml:space="preserve">Игра с изюмом – всегда очень радостная и для мамы, и для ребенка и полезная для всей семьи. Сделайте тесто, раскатайте его. Предложите ребёнку </w:t>
      </w:r>
      <w:r w:rsidR="007164A3">
        <w:rPr>
          <w:rFonts w:ascii="Times New Roman" w:hAnsi="Times New Roman" w:cs="Times New Roman"/>
          <w:sz w:val="28"/>
          <w:szCs w:val="28"/>
        </w:rPr>
        <w:t>у</w:t>
      </w:r>
      <w:r w:rsidRPr="004364D0">
        <w:rPr>
          <w:rFonts w:ascii="Times New Roman" w:hAnsi="Times New Roman" w:cs="Times New Roman"/>
          <w:sz w:val="28"/>
          <w:szCs w:val="28"/>
        </w:rPr>
        <w:t>красить тесто изюмом. Покажите, как правильно брать изюминку («пинцетный захват» двумя пальчиками – большим и указательным). Покажите, что изюминки надо раскладывать по всему тесту на расстоянии друг от друга. Потом запеките получившийся пирог и съешьте его всей семьей! Радость гарантирована!</w:t>
      </w:r>
    </w:p>
    <w:p w:rsidR="004364D0" w:rsidRPr="004364D0" w:rsidRDefault="000F6744" w:rsidP="0079432C">
      <w:pPr>
        <w:spacing w:line="240" w:lineRule="auto"/>
        <w:ind w:left="-851" w:firstLine="851"/>
        <w:jc w:val="both"/>
        <w:rPr>
          <w:rFonts w:ascii="Times New Roman" w:hAnsi="Times New Roman" w:cs="Times New Roman"/>
          <w:sz w:val="28"/>
          <w:szCs w:val="28"/>
        </w:rPr>
      </w:pPr>
      <w:r>
        <w:rPr>
          <w:rFonts w:ascii="Times New Roman" w:hAnsi="Times New Roman" w:cs="Times New Roman"/>
          <w:sz w:val="28"/>
          <w:szCs w:val="28"/>
        </w:rPr>
        <w:t xml:space="preserve">4. </w:t>
      </w:r>
      <w:r w:rsidR="004364D0" w:rsidRPr="004364D0">
        <w:rPr>
          <w:rFonts w:ascii="Times New Roman" w:hAnsi="Times New Roman" w:cs="Times New Roman"/>
          <w:sz w:val="28"/>
          <w:szCs w:val="28"/>
        </w:rPr>
        <w:t>Аппликация из бумаги (различной фактуры), аппликация из рваной бумаги, аппликация из «скомканной» бумаги.</w:t>
      </w:r>
    </w:p>
    <w:p w:rsidR="004364D0" w:rsidRPr="004364D0" w:rsidRDefault="004364D0" w:rsidP="0079432C">
      <w:pPr>
        <w:spacing w:line="240" w:lineRule="auto"/>
        <w:ind w:left="-851" w:firstLine="851"/>
        <w:jc w:val="both"/>
        <w:rPr>
          <w:rFonts w:ascii="Times New Roman" w:hAnsi="Times New Roman" w:cs="Times New Roman"/>
          <w:sz w:val="28"/>
          <w:szCs w:val="28"/>
        </w:rPr>
      </w:pPr>
      <w:r w:rsidRPr="004364D0">
        <w:rPr>
          <w:rFonts w:ascii="Times New Roman" w:hAnsi="Times New Roman" w:cs="Times New Roman"/>
          <w:sz w:val="28"/>
          <w:szCs w:val="28"/>
        </w:rPr>
        <w:t>Упражнения с бумагой:</w:t>
      </w:r>
    </w:p>
    <w:p w:rsidR="004364D0" w:rsidRPr="004364D0" w:rsidRDefault="004364D0" w:rsidP="0079432C">
      <w:pPr>
        <w:spacing w:line="240" w:lineRule="auto"/>
        <w:ind w:left="-851" w:firstLine="851"/>
        <w:jc w:val="both"/>
        <w:rPr>
          <w:rFonts w:ascii="Times New Roman" w:hAnsi="Times New Roman" w:cs="Times New Roman"/>
          <w:sz w:val="28"/>
          <w:szCs w:val="28"/>
        </w:rPr>
      </w:pPr>
      <w:r w:rsidRPr="004364D0">
        <w:rPr>
          <w:rFonts w:ascii="Times New Roman" w:hAnsi="Times New Roman" w:cs="Times New Roman"/>
          <w:sz w:val="28"/>
          <w:szCs w:val="28"/>
        </w:rPr>
        <w:t>1) мять – развитие силы рук (после этого получится «шарик», который можно бросать в корзину с расстояния),</w:t>
      </w:r>
    </w:p>
    <w:p w:rsidR="004364D0" w:rsidRPr="004364D0" w:rsidRDefault="004364D0" w:rsidP="0079432C">
      <w:pPr>
        <w:spacing w:line="240" w:lineRule="auto"/>
        <w:ind w:left="-851" w:firstLine="851"/>
        <w:jc w:val="both"/>
        <w:rPr>
          <w:rFonts w:ascii="Times New Roman" w:hAnsi="Times New Roman" w:cs="Times New Roman"/>
          <w:sz w:val="28"/>
          <w:szCs w:val="28"/>
        </w:rPr>
      </w:pPr>
      <w:r w:rsidRPr="004364D0">
        <w:rPr>
          <w:rFonts w:ascii="Times New Roman" w:hAnsi="Times New Roman" w:cs="Times New Roman"/>
          <w:sz w:val="28"/>
          <w:szCs w:val="28"/>
        </w:rPr>
        <w:lastRenderedPageBreak/>
        <w:t xml:space="preserve">2) рвать (развитие соотносящих движений) – захватываем пальцами обеих рук лист и тянем в разные стороны. Получаются </w:t>
      </w:r>
      <w:proofErr w:type="spellStart"/>
      <w:r w:rsidRPr="004364D0">
        <w:rPr>
          <w:rFonts w:ascii="Times New Roman" w:hAnsi="Times New Roman" w:cs="Times New Roman"/>
          <w:sz w:val="28"/>
          <w:szCs w:val="28"/>
        </w:rPr>
        <w:t>полосочки</w:t>
      </w:r>
      <w:proofErr w:type="spellEnd"/>
      <w:r w:rsidRPr="004364D0">
        <w:rPr>
          <w:rFonts w:ascii="Times New Roman" w:hAnsi="Times New Roman" w:cs="Times New Roman"/>
          <w:sz w:val="28"/>
          <w:szCs w:val="28"/>
        </w:rPr>
        <w:t>. Эти полоски мы складываем в коробочку и делаем «дождик», высыпая наши полоски из коробки.</w:t>
      </w:r>
    </w:p>
    <w:p w:rsidR="004364D0" w:rsidRPr="00E11C9B" w:rsidRDefault="004364D0" w:rsidP="0079432C">
      <w:pPr>
        <w:spacing w:line="240" w:lineRule="auto"/>
        <w:ind w:left="-851" w:firstLine="851"/>
        <w:jc w:val="both"/>
        <w:rPr>
          <w:rFonts w:ascii="Times New Roman" w:hAnsi="Times New Roman" w:cs="Times New Roman"/>
          <w:b/>
          <w:sz w:val="28"/>
          <w:szCs w:val="28"/>
          <w:u w:val="single"/>
        </w:rPr>
      </w:pPr>
      <w:r w:rsidRPr="00E11C9B">
        <w:rPr>
          <w:rFonts w:ascii="Times New Roman" w:hAnsi="Times New Roman" w:cs="Times New Roman"/>
          <w:b/>
          <w:sz w:val="28"/>
          <w:szCs w:val="28"/>
          <w:u w:val="single"/>
        </w:rPr>
        <w:t>Важные советы:</w:t>
      </w:r>
    </w:p>
    <w:p w:rsidR="004364D0" w:rsidRPr="00E11C9B" w:rsidRDefault="004364D0" w:rsidP="00E11C9B">
      <w:pPr>
        <w:pStyle w:val="ac"/>
        <w:numPr>
          <w:ilvl w:val="0"/>
          <w:numId w:val="3"/>
        </w:numPr>
        <w:spacing w:line="240" w:lineRule="auto"/>
        <w:ind w:left="-851" w:firstLine="851"/>
        <w:jc w:val="both"/>
        <w:rPr>
          <w:rFonts w:ascii="Times New Roman" w:hAnsi="Times New Roman" w:cs="Times New Roman"/>
          <w:sz w:val="28"/>
          <w:szCs w:val="28"/>
        </w:rPr>
      </w:pPr>
      <w:r w:rsidRPr="00E11C9B">
        <w:rPr>
          <w:rFonts w:ascii="Times New Roman" w:hAnsi="Times New Roman" w:cs="Times New Roman"/>
          <w:sz w:val="28"/>
          <w:szCs w:val="28"/>
        </w:rPr>
        <w:t>Предлагая ребёнку бумагу для этого упражнения, Вы всегда должны ему показать, откуда можно взять бумагу. И должны сами всегда брать бумагу для данной игры тол</w:t>
      </w:r>
      <w:r w:rsidR="00E67675" w:rsidRPr="00E11C9B">
        <w:rPr>
          <w:rFonts w:ascii="Times New Roman" w:hAnsi="Times New Roman" w:cs="Times New Roman"/>
          <w:sz w:val="28"/>
          <w:szCs w:val="28"/>
        </w:rPr>
        <w:t>ько из этой коробки. Иначе ребёнок</w:t>
      </w:r>
      <w:r w:rsidRPr="00E11C9B">
        <w:rPr>
          <w:rFonts w:ascii="Times New Roman" w:hAnsi="Times New Roman" w:cs="Times New Roman"/>
          <w:sz w:val="28"/>
          <w:szCs w:val="28"/>
        </w:rPr>
        <w:t xml:space="preserve"> поймет, что можно рвать все, что находится вокруг и порвет книжки или еще что-то нужное. Для этого упражнения – всегда свое место.</w:t>
      </w:r>
    </w:p>
    <w:p w:rsidR="004364D0" w:rsidRPr="00E11C9B" w:rsidRDefault="004364D0" w:rsidP="00E11C9B">
      <w:pPr>
        <w:pStyle w:val="ac"/>
        <w:numPr>
          <w:ilvl w:val="0"/>
          <w:numId w:val="3"/>
        </w:numPr>
        <w:spacing w:line="240" w:lineRule="auto"/>
        <w:ind w:left="-851" w:firstLine="851"/>
        <w:jc w:val="both"/>
        <w:rPr>
          <w:rFonts w:ascii="Times New Roman" w:hAnsi="Times New Roman" w:cs="Times New Roman"/>
          <w:sz w:val="28"/>
          <w:szCs w:val="28"/>
        </w:rPr>
      </w:pPr>
      <w:r w:rsidRPr="00E11C9B">
        <w:rPr>
          <w:rFonts w:ascii="Times New Roman" w:hAnsi="Times New Roman" w:cs="Times New Roman"/>
          <w:sz w:val="28"/>
          <w:szCs w:val="28"/>
        </w:rPr>
        <w:t>Не давайте рвать старые книги и журналы. Любой игрой мы воспитываем отношение к жизни. А это пример недопустимого обращения с книгой. Кроме того, типографская краска вовсе не полезна для маленьких детей.</w:t>
      </w:r>
    </w:p>
    <w:p w:rsidR="004364D0" w:rsidRPr="00E11C9B" w:rsidRDefault="004364D0" w:rsidP="00E11C9B">
      <w:pPr>
        <w:pStyle w:val="ac"/>
        <w:numPr>
          <w:ilvl w:val="0"/>
          <w:numId w:val="3"/>
        </w:numPr>
        <w:spacing w:line="240" w:lineRule="auto"/>
        <w:ind w:left="-851" w:firstLine="851"/>
        <w:jc w:val="both"/>
        <w:rPr>
          <w:rFonts w:ascii="Times New Roman" w:hAnsi="Times New Roman" w:cs="Times New Roman"/>
          <w:sz w:val="28"/>
          <w:szCs w:val="28"/>
        </w:rPr>
      </w:pPr>
      <w:r w:rsidRPr="00E11C9B">
        <w:rPr>
          <w:rFonts w:ascii="Times New Roman" w:hAnsi="Times New Roman" w:cs="Times New Roman"/>
          <w:sz w:val="28"/>
          <w:szCs w:val="28"/>
        </w:rPr>
        <w:t>Можно давать для этого упражнения старые рулоны обоев.</w:t>
      </w:r>
    </w:p>
    <w:p w:rsidR="002B0A9E" w:rsidRDefault="004364D0" w:rsidP="0079432C">
      <w:pPr>
        <w:spacing w:line="240" w:lineRule="auto"/>
        <w:ind w:left="-851" w:firstLine="851"/>
        <w:jc w:val="both"/>
        <w:rPr>
          <w:rFonts w:ascii="Times New Roman" w:hAnsi="Times New Roman" w:cs="Times New Roman"/>
          <w:sz w:val="28"/>
          <w:szCs w:val="28"/>
        </w:rPr>
      </w:pPr>
      <w:r w:rsidRPr="004364D0">
        <w:rPr>
          <w:rFonts w:ascii="Times New Roman" w:hAnsi="Times New Roman" w:cs="Times New Roman"/>
          <w:sz w:val="28"/>
          <w:szCs w:val="28"/>
        </w:rPr>
        <w:t>3) делать аппликации из бумажных шариков (смять бумагу, нарвать ее на полоски, затем полоски нарвать на квадраты, скатать каждый квадратик на ладошке в шарик, шариками выкладывается силуэт – например, кошка, барашек, тучка)</w:t>
      </w:r>
      <w:r w:rsidR="002B0A9E">
        <w:rPr>
          <w:rFonts w:ascii="Times New Roman" w:hAnsi="Times New Roman" w:cs="Times New Roman"/>
          <w:sz w:val="28"/>
          <w:szCs w:val="28"/>
        </w:rPr>
        <w:t>.</w:t>
      </w:r>
    </w:p>
    <w:p w:rsidR="004364D0" w:rsidRDefault="004364D0" w:rsidP="0079432C">
      <w:pPr>
        <w:spacing w:line="240" w:lineRule="auto"/>
        <w:ind w:left="-851" w:firstLine="851"/>
        <w:jc w:val="both"/>
        <w:rPr>
          <w:rFonts w:ascii="Times New Roman" w:hAnsi="Times New Roman" w:cs="Times New Roman"/>
          <w:sz w:val="28"/>
          <w:szCs w:val="28"/>
        </w:rPr>
      </w:pPr>
      <w:r w:rsidRPr="004364D0">
        <w:rPr>
          <w:rFonts w:ascii="Times New Roman" w:hAnsi="Times New Roman" w:cs="Times New Roman"/>
          <w:sz w:val="28"/>
          <w:szCs w:val="28"/>
        </w:rPr>
        <w:t>4) делать аппликации из кусочков бумаги, которые нарвал малыш. Нарисуйте картину на листе ватмана. И наклейте на нее кусочки бумаги по сюжету. Белые наклеенные кусочки могут изображать снег или облака, синие – речку, желтые – осеннюю листву деревьев.</w:t>
      </w:r>
    </w:p>
    <w:p w:rsidR="000F6744" w:rsidRPr="000F6744" w:rsidRDefault="000F6744" w:rsidP="007164A3">
      <w:pPr>
        <w:spacing w:line="240" w:lineRule="auto"/>
        <w:ind w:left="-851" w:firstLine="851"/>
        <w:rPr>
          <w:rFonts w:ascii="Times New Roman" w:hAnsi="Times New Roman" w:cs="Times New Roman"/>
          <w:sz w:val="28"/>
          <w:szCs w:val="28"/>
        </w:rPr>
      </w:pPr>
      <w:r>
        <w:rPr>
          <w:rFonts w:ascii="Times New Roman" w:hAnsi="Times New Roman" w:cs="Times New Roman"/>
          <w:sz w:val="28"/>
          <w:szCs w:val="28"/>
        </w:rPr>
        <w:t xml:space="preserve">5. </w:t>
      </w:r>
      <w:r w:rsidRPr="000F6744">
        <w:rPr>
          <w:rFonts w:ascii="Times New Roman" w:hAnsi="Times New Roman" w:cs="Times New Roman"/>
          <w:sz w:val="28"/>
          <w:szCs w:val="28"/>
        </w:rPr>
        <w:t>Создание картин из макарон и круп(гречки, проса, фасоли, риса, гороха, семечек)</w:t>
      </w:r>
    </w:p>
    <w:p w:rsidR="000F6744" w:rsidRDefault="000F6744" w:rsidP="00E11C9B">
      <w:pPr>
        <w:spacing w:line="240" w:lineRule="auto"/>
        <w:ind w:left="-851" w:firstLine="851"/>
        <w:jc w:val="both"/>
        <w:rPr>
          <w:rFonts w:ascii="Times New Roman" w:hAnsi="Times New Roman" w:cs="Times New Roman"/>
          <w:sz w:val="28"/>
          <w:szCs w:val="28"/>
        </w:rPr>
      </w:pPr>
      <w:r w:rsidRPr="004364D0">
        <w:rPr>
          <w:rFonts w:ascii="Times New Roman" w:hAnsi="Times New Roman" w:cs="Times New Roman"/>
          <w:sz w:val="28"/>
          <w:szCs w:val="28"/>
        </w:rPr>
        <w:t xml:space="preserve">Макаронные аппликации. Макароны хорошо крепятся клеем ПВА или крахмальным клейстером к любой поверхности – бумаге, цветочному горшку, бутылке, рамочке для фотографий... Красиво смотрятся макароны-ракушки, бантики и бабочки. Готовое изделие можно раскрасить – получится необычно и стильно. </w:t>
      </w:r>
    </w:p>
    <w:p w:rsidR="002552CF" w:rsidRPr="004364D0" w:rsidRDefault="002552CF" w:rsidP="002552CF">
      <w:pPr>
        <w:spacing w:line="240" w:lineRule="auto"/>
        <w:ind w:left="-851" w:firstLine="851"/>
        <w:jc w:val="center"/>
        <w:rPr>
          <w:rFonts w:ascii="Times New Roman" w:hAnsi="Times New Roman" w:cs="Times New Roman"/>
          <w:sz w:val="28"/>
          <w:szCs w:val="28"/>
        </w:rPr>
      </w:pPr>
      <w:r w:rsidRPr="002552CF">
        <w:rPr>
          <w:rFonts w:ascii="Times New Roman" w:hAnsi="Times New Roman" w:cs="Times New Roman"/>
          <w:noProof/>
          <w:sz w:val="28"/>
          <w:szCs w:val="28"/>
        </w:rPr>
        <w:drawing>
          <wp:inline distT="0" distB="0" distL="0" distR="0">
            <wp:extent cx="2781300" cy="2828925"/>
            <wp:effectExtent l="0" t="0" r="0" b="0"/>
            <wp:docPr id="2" name="Рисунок 1"/>
            <wp:cNvGraphicFramePr/>
            <a:graphic xmlns:a="http://schemas.openxmlformats.org/drawingml/2006/main">
              <a:graphicData uri="http://schemas.openxmlformats.org/drawingml/2006/picture">
                <pic:pic xmlns:pic="http://schemas.openxmlformats.org/drawingml/2006/picture">
                  <pic:nvPicPr>
                    <pic:cNvPr id="2" name="Рисунок 1"/>
                    <pic:cNvPicPr/>
                  </pic:nvPicPr>
                  <pic:blipFill rotWithShape="1">
                    <a:blip r:embed="rId15" cstate="print"/>
                    <a:srcRect b="3601"/>
                    <a:stretch/>
                  </pic:blipFill>
                  <pic:spPr bwMode="auto">
                    <a:xfrm>
                      <a:off x="0" y="0"/>
                      <a:ext cx="2780943" cy="282856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164A3" w:rsidRPr="00135D0D" w:rsidRDefault="000F6744" w:rsidP="002324EB">
      <w:pPr>
        <w:pStyle w:val="ab"/>
        <w:spacing w:line="240" w:lineRule="auto"/>
        <w:jc w:val="center"/>
        <w:rPr>
          <w:sz w:val="36"/>
          <w:szCs w:val="36"/>
        </w:rPr>
      </w:pPr>
      <w:r>
        <w:rPr>
          <w:sz w:val="36"/>
          <w:szCs w:val="36"/>
        </w:rPr>
        <w:lastRenderedPageBreak/>
        <w:t>Волшебная сумочка</w:t>
      </w:r>
    </w:p>
    <w:p w:rsidR="004364D0" w:rsidRPr="004364D0" w:rsidRDefault="004364D0" w:rsidP="0079432C">
      <w:pPr>
        <w:pStyle w:val="ab"/>
        <w:spacing w:line="240" w:lineRule="auto"/>
        <w:ind w:left="-851" w:firstLine="851"/>
        <w:jc w:val="both"/>
        <w:rPr>
          <w:sz w:val="28"/>
          <w:szCs w:val="28"/>
        </w:rPr>
      </w:pPr>
      <w:r w:rsidRPr="004364D0">
        <w:rPr>
          <w:sz w:val="28"/>
          <w:szCs w:val="28"/>
        </w:rPr>
        <w:t>Возьмите свою старую сумку, положите в нее баночки от старых кремов, пудры, и губных помад (вымытые), пустые коробочки, крупные пуговицы, ручки без стержней, старый телефон, пульт от телевизора, блокнотик, карандашик и прочую ерунду (не острую, не грязную и не опасную для ребёнка).</w:t>
      </w:r>
    </w:p>
    <w:p w:rsidR="004364D0" w:rsidRPr="004364D0" w:rsidRDefault="004364D0" w:rsidP="0079432C">
      <w:pPr>
        <w:pStyle w:val="ab"/>
        <w:spacing w:line="240" w:lineRule="auto"/>
        <w:ind w:left="-851" w:firstLine="851"/>
        <w:jc w:val="both"/>
        <w:rPr>
          <w:sz w:val="28"/>
          <w:szCs w:val="28"/>
        </w:rPr>
      </w:pPr>
      <w:r w:rsidRPr="004364D0">
        <w:rPr>
          <w:sz w:val="28"/>
          <w:szCs w:val="28"/>
        </w:rPr>
        <w:t>Можно разложить во внутренние карманчики и закрыть замочки и дайте ребенку на растерзание. Дети с игрушками столько не возятся, сколько с этими «сокровищами». А уж если Вы не поленитесь засунуть в пустые коробочки всякие мелочи, у Вас появится масса свободного времени, а малыш получит замечательное развлечение. Маленького человека интересуют только «взрослые» вещи!</w:t>
      </w:r>
    </w:p>
    <w:p w:rsidR="004364D0" w:rsidRPr="004364D0" w:rsidRDefault="004364D0" w:rsidP="0079432C">
      <w:pPr>
        <w:pStyle w:val="ab"/>
        <w:spacing w:line="240" w:lineRule="auto"/>
        <w:ind w:left="-851" w:firstLine="851"/>
        <w:jc w:val="both"/>
        <w:rPr>
          <w:sz w:val="28"/>
          <w:szCs w:val="28"/>
        </w:rPr>
      </w:pPr>
    </w:p>
    <w:p w:rsidR="007164A3" w:rsidRPr="008439D7" w:rsidRDefault="000F6744" w:rsidP="002324EB">
      <w:pPr>
        <w:pStyle w:val="ab"/>
        <w:spacing w:line="240" w:lineRule="auto"/>
        <w:ind w:left="-851" w:firstLine="851"/>
        <w:jc w:val="center"/>
        <w:rPr>
          <w:sz w:val="36"/>
          <w:szCs w:val="36"/>
        </w:rPr>
      </w:pPr>
      <w:r w:rsidRPr="008439D7">
        <w:rPr>
          <w:sz w:val="36"/>
          <w:szCs w:val="36"/>
        </w:rPr>
        <w:t>Игры – сюрпризы</w:t>
      </w:r>
    </w:p>
    <w:p w:rsidR="004364D0" w:rsidRPr="004364D0" w:rsidRDefault="004364D0" w:rsidP="0079432C">
      <w:pPr>
        <w:pStyle w:val="ab"/>
        <w:spacing w:line="240" w:lineRule="auto"/>
        <w:ind w:left="-851" w:firstLine="851"/>
        <w:jc w:val="both"/>
        <w:rPr>
          <w:sz w:val="28"/>
          <w:szCs w:val="28"/>
        </w:rPr>
      </w:pPr>
      <w:r w:rsidRPr="004364D0">
        <w:rPr>
          <w:sz w:val="28"/>
          <w:szCs w:val="28"/>
        </w:rPr>
        <w:t>Разворачивание завернутого в бумагу предмета – сюрприза – «Что там?» Когда малыш развернет бумагу и найдет подарок, поиграет с ним, заверните его снова – спрячьте в другую бумагу. И снова попытайтесь найти. Научите малыша заворачивать – прятать предмет от старшей сестры или брата, папы, бабушки. Пусть они порадуются, когда развернут его сюрприз.</w:t>
      </w:r>
    </w:p>
    <w:p w:rsidR="004364D0" w:rsidRPr="004364D0" w:rsidRDefault="004364D0" w:rsidP="0079432C">
      <w:pPr>
        <w:pStyle w:val="ab"/>
        <w:spacing w:line="240" w:lineRule="auto"/>
        <w:ind w:left="-851" w:firstLine="851"/>
        <w:jc w:val="both"/>
        <w:rPr>
          <w:sz w:val="28"/>
          <w:szCs w:val="28"/>
        </w:rPr>
      </w:pPr>
    </w:p>
    <w:p w:rsidR="007164A3" w:rsidRPr="00E67675" w:rsidRDefault="007164A3" w:rsidP="002324EB">
      <w:pPr>
        <w:pStyle w:val="ab"/>
        <w:spacing w:line="240" w:lineRule="auto"/>
        <w:ind w:left="-851" w:firstLine="851"/>
        <w:jc w:val="center"/>
        <w:rPr>
          <w:sz w:val="36"/>
          <w:szCs w:val="36"/>
        </w:rPr>
      </w:pPr>
      <w:r>
        <w:rPr>
          <w:sz w:val="36"/>
          <w:szCs w:val="36"/>
        </w:rPr>
        <w:t>Игры с пластиковыми бутылочками</w:t>
      </w:r>
    </w:p>
    <w:p w:rsidR="004364D0" w:rsidRPr="004364D0" w:rsidRDefault="004364D0" w:rsidP="007164A3">
      <w:pPr>
        <w:pStyle w:val="ab"/>
        <w:spacing w:before="0" w:after="0" w:line="240" w:lineRule="auto"/>
        <w:ind w:left="-851" w:firstLine="851"/>
        <w:jc w:val="both"/>
        <w:rPr>
          <w:sz w:val="28"/>
          <w:szCs w:val="28"/>
        </w:rPr>
      </w:pPr>
      <w:r w:rsidRPr="004364D0">
        <w:rPr>
          <w:sz w:val="28"/>
          <w:szCs w:val="28"/>
        </w:rPr>
        <w:t>Наполнение бутылки мелкими предметами. В пластиковую бутылку можно опускать фасоль, камешки, шарики.</w:t>
      </w:r>
    </w:p>
    <w:p w:rsidR="004364D0" w:rsidRPr="004364D0" w:rsidRDefault="004364D0" w:rsidP="007164A3">
      <w:pPr>
        <w:pStyle w:val="ab"/>
        <w:spacing w:before="0" w:after="0" w:line="240" w:lineRule="auto"/>
        <w:ind w:left="-851" w:firstLine="851"/>
        <w:jc w:val="both"/>
        <w:rPr>
          <w:sz w:val="28"/>
          <w:szCs w:val="28"/>
        </w:rPr>
      </w:pPr>
      <w:r w:rsidRPr="004364D0">
        <w:rPr>
          <w:sz w:val="28"/>
          <w:szCs w:val="28"/>
        </w:rPr>
        <w:t>Чтобы это упражнение было результативным, покажите ребёнку как правильно его выполнять:</w:t>
      </w:r>
    </w:p>
    <w:p w:rsidR="007164A3" w:rsidRDefault="004364D0" w:rsidP="00E11C9B">
      <w:pPr>
        <w:pStyle w:val="ab"/>
        <w:numPr>
          <w:ilvl w:val="0"/>
          <w:numId w:val="5"/>
        </w:numPr>
        <w:tabs>
          <w:tab w:val="clear" w:pos="708"/>
          <w:tab w:val="left" w:pos="-851"/>
        </w:tabs>
        <w:spacing w:after="0" w:line="240" w:lineRule="auto"/>
        <w:ind w:left="-851" w:firstLine="851"/>
        <w:jc w:val="both"/>
        <w:rPr>
          <w:sz w:val="28"/>
          <w:szCs w:val="28"/>
        </w:rPr>
      </w:pPr>
      <w:r w:rsidRPr="004364D0">
        <w:rPr>
          <w:sz w:val="28"/>
          <w:szCs w:val="28"/>
        </w:rPr>
        <w:t>Захватывать мелкие предметы или щепотью или двумя пальцами (большим и указательным) – просто покажите, как Вы захватываете предмет.</w:t>
      </w:r>
    </w:p>
    <w:p w:rsidR="004364D0" w:rsidRPr="004364D0" w:rsidRDefault="004364D0" w:rsidP="00E11C9B">
      <w:pPr>
        <w:pStyle w:val="ab"/>
        <w:numPr>
          <w:ilvl w:val="0"/>
          <w:numId w:val="5"/>
        </w:numPr>
        <w:tabs>
          <w:tab w:val="clear" w:pos="708"/>
          <w:tab w:val="left" w:pos="-851"/>
        </w:tabs>
        <w:spacing w:after="0" w:line="240" w:lineRule="auto"/>
        <w:ind w:left="-851" w:firstLine="851"/>
        <w:jc w:val="both"/>
        <w:rPr>
          <w:sz w:val="28"/>
          <w:szCs w:val="28"/>
        </w:rPr>
      </w:pPr>
      <w:r w:rsidRPr="004364D0">
        <w:rPr>
          <w:sz w:val="28"/>
          <w:szCs w:val="28"/>
        </w:rPr>
        <w:t>Придерживать бутылочку одной рукой, а другой рукой брать по одной детали. Очень важно следить за тем, чтобы ребёнок  брал предметы правильно и по одной детали!</w:t>
      </w:r>
    </w:p>
    <w:p w:rsidR="004364D0" w:rsidRPr="004364D0" w:rsidRDefault="004364D0" w:rsidP="007164A3">
      <w:pPr>
        <w:pStyle w:val="ab"/>
        <w:spacing w:after="0" w:line="240" w:lineRule="auto"/>
        <w:ind w:left="-851" w:firstLine="851"/>
        <w:jc w:val="both"/>
        <w:rPr>
          <w:sz w:val="28"/>
          <w:szCs w:val="28"/>
        </w:rPr>
      </w:pPr>
    </w:p>
    <w:p w:rsidR="00B359BC" w:rsidRPr="004364D0" w:rsidRDefault="004364D0" w:rsidP="002324EB">
      <w:pPr>
        <w:pStyle w:val="ab"/>
        <w:spacing w:line="240" w:lineRule="auto"/>
        <w:ind w:left="-851" w:firstLine="851"/>
        <w:jc w:val="center"/>
        <w:rPr>
          <w:sz w:val="28"/>
          <w:szCs w:val="28"/>
        </w:rPr>
      </w:pPr>
      <w:r w:rsidRPr="00D81137">
        <w:rPr>
          <w:sz w:val="36"/>
          <w:szCs w:val="40"/>
        </w:rPr>
        <w:t>Конструкторы</w:t>
      </w:r>
    </w:p>
    <w:p w:rsidR="00E11C9B" w:rsidRPr="004364D0" w:rsidRDefault="004364D0" w:rsidP="00E11C9B">
      <w:pPr>
        <w:pStyle w:val="ab"/>
        <w:spacing w:line="240" w:lineRule="auto"/>
        <w:ind w:left="-851" w:firstLine="851"/>
        <w:jc w:val="both"/>
        <w:rPr>
          <w:sz w:val="28"/>
          <w:szCs w:val="28"/>
        </w:rPr>
      </w:pPr>
      <w:r w:rsidRPr="004364D0">
        <w:rPr>
          <w:sz w:val="28"/>
          <w:szCs w:val="28"/>
        </w:rPr>
        <w:t>Очень хорошо развивают мелкую моторику разные конструкторы. Важно иметь дома несколько констр</w:t>
      </w:r>
      <w:r w:rsidR="00BF1283">
        <w:rPr>
          <w:sz w:val="28"/>
          <w:szCs w:val="28"/>
        </w:rPr>
        <w:t>укторов (но обязательно с разным</w:t>
      </w:r>
      <w:r w:rsidRPr="004364D0">
        <w:rPr>
          <w:sz w:val="28"/>
          <w:szCs w:val="28"/>
        </w:rPr>
        <w:t xml:space="preserve"> принципом соединения деталей).</w:t>
      </w:r>
      <w:r w:rsidR="00E11C9B" w:rsidRPr="004364D0">
        <w:rPr>
          <w:sz w:val="28"/>
          <w:szCs w:val="28"/>
        </w:rPr>
        <w:t>Приемы, используемые в игре: наложение на картинку, по образцу.</w:t>
      </w:r>
    </w:p>
    <w:p w:rsidR="004364D0" w:rsidRDefault="0035700F" w:rsidP="00E11C9B">
      <w:pPr>
        <w:pStyle w:val="ab"/>
        <w:numPr>
          <w:ilvl w:val="0"/>
          <w:numId w:val="6"/>
        </w:numPr>
        <w:tabs>
          <w:tab w:val="clear" w:pos="708"/>
          <w:tab w:val="left" w:pos="0"/>
        </w:tabs>
        <w:spacing w:line="240" w:lineRule="auto"/>
        <w:ind w:left="-851" w:firstLine="993"/>
        <w:jc w:val="both"/>
        <w:rPr>
          <w:sz w:val="28"/>
          <w:szCs w:val="28"/>
        </w:rPr>
      </w:pPr>
      <w:r>
        <w:rPr>
          <w:sz w:val="28"/>
          <w:szCs w:val="28"/>
        </w:rPr>
        <w:t xml:space="preserve">Конструирование из блоков </w:t>
      </w:r>
      <w:proofErr w:type="spellStart"/>
      <w:r>
        <w:rPr>
          <w:sz w:val="28"/>
          <w:szCs w:val="28"/>
        </w:rPr>
        <w:t>Дьене</w:t>
      </w:r>
      <w:r w:rsidR="004364D0" w:rsidRPr="004364D0">
        <w:rPr>
          <w:sz w:val="28"/>
          <w:szCs w:val="28"/>
        </w:rPr>
        <w:t>ша</w:t>
      </w:r>
      <w:proofErr w:type="spellEnd"/>
      <w:r w:rsidR="004364D0" w:rsidRPr="004364D0">
        <w:rPr>
          <w:sz w:val="28"/>
          <w:szCs w:val="28"/>
        </w:rPr>
        <w:t>, плоскостных геометрических фигур, из разных видов мозаики.</w:t>
      </w:r>
    </w:p>
    <w:p w:rsidR="00E11C9B" w:rsidRDefault="00BF1283" w:rsidP="00E11C9B">
      <w:pPr>
        <w:pStyle w:val="ab"/>
        <w:numPr>
          <w:ilvl w:val="0"/>
          <w:numId w:val="6"/>
        </w:numPr>
        <w:tabs>
          <w:tab w:val="clear" w:pos="708"/>
          <w:tab w:val="left" w:pos="0"/>
        </w:tabs>
        <w:spacing w:line="240" w:lineRule="auto"/>
        <w:ind w:left="-851" w:firstLine="993"/>
        <w:jc w:val="both"/>
        <w:rPr>
          <w:sz w:val="28"/>
          <w:szCs w:val="28"/>
        </w:rPr>
      </w:pPr>
      <w:r w:rsidRPr="004364D0">
        <w:rPr>
          <w:sz w:val="28"/>
          <w:szCs w:val="28"/>
        </w:rPr>
        <w:t>Выкладывание фигур из счётных палочек, камушек, пуговиц, желудей и т.д.</w:t>
      </w:r>
    </w:p>
    <w:p w:rsidR="004364D0" w:rsidRPr="004364D0" w:rsidRDefault="004364D0" w:rsidP="00E11C9B">
      <w:pPr>
        <w:pStyle w:val="ab"/>
        <w:numPr>
          <w:ilvl w:val="0"/>
          <w:numId w:val="6"/>
        </w:numPr>
        <w:tabs>
          <w:tab w:val="clear" w:pos="708"/>
          <w:tab w:val="left" w:pos="0"/>
        </w:tabs>
        <w:spacing w:line="240" w:lineRule="auto"/>
        <w:ind w:left="-851" w:firstLine="993"/>
        <w:jc w:val="both"/>
        <w:rPr>
          <w:sz w:val="28"/>
          <w:szCs w:val="28"/>
        </w:rPr>
      </w:pPr>
      <w:r w:rsidRPr="004364D0">
        <w:rPr>
          <w:sz w:val="28"/>
          <w:szCs w:val="28"/>
        </w:rPr>
        <w:t xml:space="preserve">Разрезные картинки, кубики 2, 3, 4 частей, </w:t>
      </w:r>
      <w:r w:rsidR="007164A3">
        <w:rPr>
          <w:sz w:val="28"/>
          <w:szCs w:val="28"/>
        </w:rPr>
        <w:t>к</w:t>
      </w:r>
      <w:r w:rsidRPr="004364D0">
        <w:rPr>
          <w:sz w:val="28"/>
          <w:szCs w:val="28"/>
        </w:rPr>
        <w:t>артинки должны быть разрезаны по ве</w:t>
      </w:r>
      <w:r w:rsidR="007164A3">
        <w:rPr>
          <w:sz w:val="28"/>
          <w:szCs w:val="28"/>
        </w:rPr>
        <w:t xml:space="preserve">ртикали, горизонтали, диагонали; </w:t>
      </w:r>
      <w:proofErr w:type="spellStart"/>
      <w:r w:rsidR="007164A3" w:rsidRPr="004364D0">
        <w:rPr>
          <w:sz w:val="28"/>
          <w:szCs w:val="28"/>
        </w:rPr>
        <w:t>пазлы</w:t>
      </w:r>
      <w:proofErr w:type="spellEnd"/>
      <w:r w:rsidR="007164A3" w:rsidRPr="004364D0">
        <w:rPr>
          <w:sz w:val="28"/>
          <w:szCs w:val="28"/>
        </w:rPr>
        <w:t>.</w:t>
      </w:r>
    </w:p>
    <w:p w:rsidR="004364D0" w:rsidRDefault="004364D0" w:rsidP="00E11C9B">
      <w:pPr>
        <w:pStyle w:val="ab"/>
        <w:numPr>
          <w:ilvl w:val="0"/>
          <w:numId w:val="6"/>
        </w:numPr>
        <w:tabs>
          <w:tab w:val="clear" w:pos="708"/>
          <w:tab w:val="left" w:pos="0"/>
        </w:tabs>
        <w:spacing w:line="240" w:lineRule="auto"/>
        <w:ind w:left="-851" w:firstLine="993"/>
        <w:jc w:val="both"/>
        <w:rPr>
          <w:sz w:val="28"/>
          <w:szCs w:val="28"/>
        </w:rPr>
      </w:pPr>
      <w:r w:rsidRPr="004364D0">
        <w:rPr>
          <w:sz w:val="28"/>
          <w:szCs w:val="28"/>
        </w:rPr>
        <w:t>Рамки – вкладыши</w:t>
      </w:r>
      <w:r w:rsidR="00BF1283">
        <w:rPr>
          <w:sz w:val="28"/>
          <w:szCs w:val="28"/>
        </w:rPr>
        <w:t xml:space="preserve"> и т.д.</w:t>
      </w:r>
    </w:p>
    <w:p w:rsidR="002552CF" w:rsidRDefault="002552CF" w:rsidP="002552CF">
      <w:pPr>
        <w:pStyle w:val="ab"/>
        <w:tabs>
          <w:tab w:val="clear" w:pos="708"/>
          <w:tab w:val="left" w:pos="0"/>
        </w:tabs>
        <w:spacing w:line="240" w:lineRule="auto"/>
        <w:ind w:left="142" w:hanging="1276"/>
        <w:rPr>
          <w:sz w:val="28"/>
          <w:szCs w:val="28"/>
        </w:rPr>
      </w:pPr>
      <w:r w:rsidRPr="002552CF">
        <w:rPr>
          <w:noProof/>
          <w:sz w:val="28"/>
          <w:szCs w:val="28"/>
          <w:lang w:eastAsia="ru-RU" w:bidi="ar-SA"/>
        </w:rPr>
        <w:lastRenderedPageBreak/>
        <w:drawing>
          <wp:inline distT="0" distB="0" distL="0" distR="0">
            <wp:extent cx="3038475" cy="2057400"/>
            <wp:effectExtent l="0" t="0" r="0" b="0"/>
            <wp:docPr id="798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4" name="Picture 2"/>
                    <pic:cNvPicPr>
                      <a:picLocks noChangeAspect="1" noChangeArrowheads="1"/>
                    </pic:cNvPicPr>
                  </pic:nvPicPr>
                  <pic:blipFill>
                    <a:blip r:embed="rId16" cstate="print"/>
                    <a:srcRect/>
                    <a:stretch>
                      <a:fillRect/>
                    </a:stretch>
                  </pic:blipFill>
                  <pic:spPr bwMode="auto">
                    <a:xfrm>
                      <a:off x="0" y="0"/>
                      <a:ext cx="3037819" cy="2056956"/>
                    </a:xfrm>
                    <a:prstGeom prst="rect">
                      <a:avLst/>
                    </a:prstGeom>
                    <a:noFill/>
                    <a:ln w="9525">
                      <a:noFill/>
                      <a:miter lim="800000"/>
                      <a:headEnd/>
                      <a:tailEnd/>
                    </a:ln>
                    <a:effectLst/>
                  </pic:spPr>
                </pic:pic>
              </a:graphicData>
            </a:graphic>
          </wp:inline>
        </w:drawing>
      </w:r>
      <w:r w:rsidRPr="002552CF">
        <w:rPr>
          <w:noProof/>
          <w:sz w:val="28"/>
          <w:szCs w:val="28"/>
          <w:lang w:eastAsia="ru-RU" w:bidi="ar-SA"/>
        </w:rPr>
        <w:drawing>
          <wp:inline distT="0" distB="0" distL="0" distR="0">
            <wp:extent cx="3009105" cy="2057400"/>
            <wp:effectExtent l="0" t="0" r="0" b="0"/>
            <wp:docPr id="829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6" name="Picture 2"/>
                    <pic:cNvPicPr>
                      <a:picLocks noChangeAspect="1" noChangeArrowheads="1"/>
                    </pic:cNvPicPr>
                  </pic:nvPicPr>
                  <pic:blipFill>
                    <a:blip r:embed="rId17" cstate="print"/>
                    <a:srcRect/>
                    <a:stretch>
                      <a:fillRect/>
                    </a:stretch>
                  </pic:blipFill>
                  <pic:spPr bwMode="auto">
                    <a:xfrm>
                      <a:off x="0" y="0"/>
                      <a:ext cx="3008456" cy="2056956"/>
                    </a:xfrm>
                    <a:prstGeom prst="rect">
                      <a:avLst/>
                    </a:prstGeom>
                    <a:noFill/>
                    <a:ln w="9525">
                      <a:noFill/>
                      <a:miter lim="800000"/>
                      <a:headEnd/>
                      <a:tailEnd/>
                    </a:ln>
                    <a:effectLst/>
                  </pic:spPr>
                </pic:pic>
              </a:graphicData>
            </a:graphic>
          </wp:inline>
        </w:drawing>
      </w:r>
    </w:p>
    <w:p w:rsidR="002552CF" w:rsidRDefault="002552CF" w:rsidP="002552CF">
      <w:pPr>
        <w:pStyle w:val="ab"/>
        <w:tabs>
          <w:tab w:val="clear" w:pos="708"/>
          <w:tab w:val="left" w:pos="0"/>
        </w:tabs>
        <w:spacing w:line="240" w:lineRule="auto"/>
        <w:ind w:left="142" w:hanging="1276"/>
        <w:jc w:val="center"/>
        <w:rPr>
          <w:sz w:val="28"/>
          <w:szCs w:val="28"/>
        </w:rPr>
      </w:pPr>
      <w:r w:rsidRPr="002552CF">
        <w:rPr>
          <w:noProof/>
          <w:sz w:val="28"/>
          <w:szCs w:val="28"/>
          <w:lang w:eastAsia="ru-RU" w:bidi="ar-SA"/>
        </w:rPr>
        <w:drawing>
          <wp:inline distT="0" distB="0" distL="0" distR="0">
            <wp:extent cx="3409950" cy="334327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18" cstate="print"/>
                    <a:srcRect r="14943"/>
                    <a:stretch/>
                  </pic:blipFill>
                  <pic:spPr bwMode="auto">
                    <a:xfrm>
                      <a:off x="0" y="0"/>
                      <a:ext cx="3408715" cy="3342064"/>
                    </a:xfrm>
                    <a:prstGeom prst="rect">
                      <a:avLst/>
                    </a:prstGeom>
                    <a:noFill/>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77B6D" w:rsidRPr="004364D0" w:rsidRDefault="00777B6D" w:rsidP="0079432C">
      <w:pPr>
        <w:pStyle w:val="ab"/>
        <w:spacing w:line="240" w:lineRule="auto"/>
        <w:ind w:left="-851" w:firstLine="851"/>
        <w:jc w:val="both"/>
        <w:rPr>
          <w:sz w:val="28"/>
          <w:szCs w:val="28"/>
        </w:rPr>
      </w:pPr>
    </w:p>
    <w:p w:rsidR="002B0A9E" w:rsidRDefault="004364D0" w:rsidP="002B0A9E">
      <w:pPr>
        <w:spacing w:after="0" w:line="240" w:lineRule="auto"/>
        <w:ind w:left="-851" w:firstLine="851"/>
        <w:jc w:val="center"/>
        <w:rPr>
          <w:rFonts w:ascii="Times New Roman" w:hAnsi="Times New Roman" w:cs="Times New Roman"/>
          <w:sz w:val="36"/>
          <w:szCs w:val="40"/>
        </w:rPr>
      </w:pPr>
      <w:r w:rsidRPr="00D81137">
        <w:rPr>
          <w:rFonts w:ascii="Times New Roman" w:hAnsi="Times New Roman" w:cs="Times New Roman"/>
          <w:sz w:val="36"/>
          <w:szCs w:val="40"/>
        </w:rPr>
        <w:t>Физические упражнения</w:t>
      </w:r>
    </w:p>
    <w:p w:rsidR="004364D0" w:rsidRPr="004364D0" w:rsidRDefault="004364D0" w:rsidP="00777B6D">
      <w:pPr>
        <w:spacing w:after="0" w:line="240" w:lineRule="auto"/>
        <w:ind w:left="-851" w:firstLine="851"/>
        <w:jc w:val="both"/>
        <w:rPr>
          <w:rFonts w:ascii="Times New Roman" w:hAnsi="Times New Roman" w:cs="Times New Roman"/>
          <w:sz w:val="28"/>
          <w:szCs w:val="28"/>
        </w:rPr>
      </w:pPr>
      <w:r w:rsidRPr="004364D0">
        <w:rPr>
          <w:rFonts w:ascii="Times New Roman" w:hAnsi="Times New Roman" w:cs="Times New Roman"/>
          <w:sz w:val="28"/>
          <w:szCs w:val="28"/>
        </w:rPr>
        <w:t xml:space="preserve">Это разнообразные виды </w:t>
      </w:r>
      <w:r w:rsidR="00777B6D">
        <w:rPr>
          <w:rFonts w:ascii="Times New Roman" w:hAnsi="Times New Roman" w:cs="Times New Roman"/>
          <w:sz w:val="28"/>
          <w:szCs w:val="28"/>
        </w:rPr>
        <w:t>упражнений с атрибутами</w:t>
      </w:r>
      <w:r w:rsidR="0012406E">
        <w:rPr>
          <w:rFonts w:ascii="Times New Roman" w:hAnsi="Times New Roman" w:cs="Times New Roman"/>
          <w:sz w:val="28"/>
          <w:szCs w:val="28"/>
        </w:rPr>
        <w:t xml:space="preserve"> (гимнастические палки, обручи, султанчики, мячи)</w:t>
      </w:r>
      <w:r w:rsidR="00777B6D">
        <w:rPr>
          <w:rFonts w:ascii="Times New Roman" w:hAnsi="Times New Roman" w:cs="Times New Roman"/>
          <w:sz w:val="28"/>
          <w:szCs w:val="28"/>
        </w:rPr>
        <w:t xml:space="preserve">, а также лазание </w:t>
      </w:r>
      <w:r w:rsidRPr="004364D0">
        <w:rPr>
          <w:rFonts w:ascii="Times New Roman" w:hAnsi="Times New Roman" w:cs="Times New Roman"/>
          <w:sz w:val="28"/>
          <w:szCs w:val="28"/>
        </w:rPr>
        <w:t>на спортивн</w:t>
      </w:r>
      <w:r w:rsidR="00777B6D">
        <w:rPr>
          <w:rFonts w:ascii="Times New Roman" w:hAnsi="Times New Roman" w:cs="Times New Roman"/>
          <w:sz w:val="28"/>
          <w:szCs w:val="28"/>
        </w:rPr>
        <w:t>ом комплексе, по лесенке и т.д.</w:t>
      </w:r>
      <w:r w:rsidRPr="004364D0">
        <w:rPr>
          <w:rFonts w:ascii="Times New Roman" w:hAnsi="Times New Roman" w:cs="Times New Roman"/>
          <w:sz w:val="28"/>
          <w:szCs w:val="28"/>
        </w:rPr>
        <w:t xml:space="preserve"> Такие упражнения укрепляют ладони и па</w:t>
      </w:r>
      <w:r w:rsidR="0012406E">
        <w:rPr>
          <w:rFonts w:ascii="Times New Roman" w:hAnsi="Times New Roman" w:cs="Times New Roman"/>
          <w:sz w:val="28"/>
          <w:szCs w:val="28"/>
        </w:rPr>
        <w:t xml:space="preserve">льцы ребенка, развивают мышцы. </w:t>
      </w:r>
    </w:p>
    <w:p w:rsidR="004364D0" w:rsidRDefault="004364D0" w:rsidP="0079432C">
      <w:pPr>
        <w:spacing w:line="240" w:lineRule="auto"/>
        <w:ind w:left="-851" w:firstLine="851"/>
        <w:jc w:val="both"/>
        <w:rPr>
          <w:rFonts w:ascii="Times New Roman" w:hAnsi="Times New Roman" w:cs="Times New Roman"/>
          <w:sz w:val="28"/>
          <w:szCs w:val="28"/>
        </w:rPr>
      </w:pPr>
      <w:r w:rsidRPr="004364D0">
        <w:rPr>
          <w:rFonts w:ascii="Times New Roman" w:hAnsi="Times New Roman" w:cs="Times New Roman"/>
          <w:sz w:val="28"/>
          <w:szCs w:val="28"/>
        </w:rPr>
        <w:t>Наматывание</w:t>
      </w:r>
      <w:r w:rsidR="007164A3">
        <w:rPr>
          <w:rFonts w:ascii="Times New Roman" w:hAnsi="Times New Roman" w:cs="Times New Roman"/>
          <w:sz w:val="28"/>
          <w:szCs w:val="28"/>
        </w:rPr>
        <w:t xml:space="preserve"> иразматывание</w:t>
      </w:r>
      <w:r w:rsidRPr="004364D0">
        <w:rPr>
          <w:rFonts w:ascii="Times New Roman" w:hAnsi="Times New Roman" w:cs="Times New Roman"/>
          <w:sz w:val="28"/>
          <w:szCs w:val="28"/>
        </w:rPr>
        <w:t>толстой нитки</w:t>
      </w:r>
      <w:r w:rsidR="007164A3">
        <w:rPr>
          <w:rFonts w:ascii="Times New Roman" w:hAnsi="Times New Roman" w:cs="Times New Roman"/>
          <w:sz w:val="28"/>
          <w:szCs w:val="28"/>
        </w:rPr>
        <w:t xml:space="preserve"> (шнурка)</w:t>
      </w:r>
      <w:r w:rsidRPr="004364D0">
        <w:rPr>
          <w:rFonts w:ascii="Times New Roman" w:hAnsi="Times New Roman" w:cs="Times New Roman"/>
          <w:sz w:val="28"/>
          <w:szCs w:val="28"/>
        </w:rPr>
        <w:t xml:space="preserve"> на </w:t>
      </w:r>
      <w:r w:rsidR="007164A3">
        <w:rPr>
          <w:rFonts w:ascii="Times New Roman" w:hAnsi="Times New Roman" w:cs="Times New Roman"/>
          <w:sz w:val="28"/>
          <w:szCs w:val="28"/>
        </w:rPr>
        <w:t>палочку, на катушку, на клубок  и т.д.</w:t>
      </w:r>
    </w:p>
    <w:p w:rsidR="002552CF" w:rsidRPr="00BF1283" w:rsidRDefault="002552CF" w:rsidP="002552CF">
      <w:pPr>
        <w:spacing w:line="240" w:lineRule="auto"/>
        <w:ind w:left="-851" w:firstLine="851"/>
        <w:jc w:val="center"/>
        <w:rPr>
          <w:rFonts w:ascii="Times New Roman" w:hAnsi="Times New Roman" w:cs="Times New Roman"/>
          <w:sz w:val="28"/>
          <w:szCs w:val="28"/>
        </w:rPr>
      </w:pPr>
      <w:r w:rsidRPr="002552CF">
        <w:rPr>
          <w:rFonts w:ascii="Times New Roman" w:hAnsi="Times New Roman" w:cs="Times New Roman"/>
          <w:noProof/>
          <w:sz w:val="28"/>
          <w:szCs w:val="28"/>
        </w:rPr>
        <w:drawing>
          <wp:inline distT="0" distB="0" distL="0" distR="0">
            <wp:extent cx="1885950" cy="2054942"/>
            <wp:effectExtent l="0" t="0" r="0" b="0"/>
            <wp:docPr id="747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4" name="Picture 2"/>
                    <pic:cNvPicPr>
                      <a:picLocks noChangeAspect="1" noChangeArrowheads="1"/>
                    </pic:cNvPicPr>
                  </pic:nvPicPr>
                  <pic:blipFill>
                    <a:blip r:embed="rId19" cstate="print"/>
                    <a:srcRect/>
                    <a:stretch>
                      <a:fillRect/>
                    </a:stretch>
                  </pic:blipFill>
                  <pic:spPr bwMode="auto">
                    <a:xfrm>
                      <a:off x="0" y="0"/>
                      <a:ext cx="1885805" cy="2054784"/>
                    </a:xfrm>
                    <a:prstGeom prst="rect">
                      <a:avLst/>
                    </a:prstGeom>
                    <a:noFill/>
                    <a:ln w="9525">
                      <a:noFill/>
                      <a:miter lim="800000"/>
                      <a:headEnd/>
                      <a:tailEnd/>
                    </a:ln>
                    <a:effectLst/>
                  </pic:spPr>
                </pic:pic>
              </a:graphicData>
            </a:graphic>
          </wp:inline>
        </w:drawing>
      </w:r>
      <w:bookmarkStart w:id="0" w:name="_GoBack"/>
      <w:bookmarkEnd w:id="0"/>
    </w:p>
    <w:p w:rsidR="00CE4123" w:rsidRPr="00E11C9B" w:rsidRDefault="00CE4123" w:rsidP="0079432C">
      <w:pPr>
        <w:spacing w:line="240" w:lineRule="auto"/>
        <w:ind w:left="-851" w:firstLine="851"/>
        <w:jc w:val="both"/>
        <w:rPr>
          <w:rFonts w:ascii="Times New Roman" w:hAnsi="Times New Roman" w:cs="Times New Roman"/>
          <w:b/>
          <w:sz w:val="28"/>
          <w:szCs w:val="28"/>
          <w:u w:val="single"/>
        </w:rPr>
      </w:pPr>
      <w:r w:rsidRPr="00E11C9B">
        <w:rPr>
          <w:rFonts w:ascii="Times New Roman" w:hAnsi="Times New Roman" w:cs="Times New Roman"/>
          <w:b/>
          <w:sz w:val="28"/>
          <w:szCs w:val="28"/>
          <w:u w:val="single"/>
        </w:rPr>
        <w:lastRenderedPageBreak/>
        <w:t>Таким образом, игры и упражнения на развитие мелкой моторики оказывают благотворное влияние на общее развитие ребенка: улучшают внимание, память, мышление, слуховое и зрительное восприятие, стимулируют развитие речи, воспитывают усидчивость, формируют навыки самообслуживания, помогают ребёнку стать самостоятельным и уверенным в себе.</w:t>
      </w:r>
    </w:p>
    <w:p w:rsidR="004364D0" w:rsidRPr="00CE4123" w:rsidRDefault="004364D0" w:rsidP="0079432C">
      <w:pPr>
        <w:spacing w:line="240" w:lineRule="auto"/>
        <w:ind w:left="-851" w:firstLine="851"/>
        <w:rPr>
          <w:rFonts w:ascii="Times New Roman" w:hAnsi="Times New Roman" w:cs="Times New Roman"/>
          <w:sz w:val="28"/>
          <w:szCs w:val="28"/>
        </w:rPr>
      </w:pPr>
    </w:p>
    <w:p w:rsidR="004364D0" w:rsidRPr="00CE4123" w:rsidRDefault="004364D0" w:rsidP="0079432C">
      <w:pPr>
        <w:pStyle w:val="ab"/>
        <w:spacing w:line="240" w:lineRule="auto"/>
        <w:ind w:left="-851" w:firstLine="851"/>
        <w:jc w:val="both"/>
        <w:rPr>
          <w:sz w:val="28"/>
          <w:szCs w:val="28"/>
        </w:rPr>
      </w:pPr>
    </w:p>
    <w:sectPr w:rsidR="004364D0" w:rsidRPr="00CE4123" w:rsidSect="007C6272">
      <w:pgSz w:w="11906" w:h="16838"/>
      <w:pgMar w:top="1134" w:right="850" w:bottom="1134" w:left="1701" w:header="720" w:footer="720" w:gutter="0"/>
      <w:cols w:space="720"/>
      <w:formProt w:val="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26798"/>
    <w:multiLevelType w:val="hybridMultilevel"/>
    <w:tmpl w:val="13FCEB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9B27192"/>
    <w:multiLevelType w:val="hybridMultilevel"/>
    <w:tmpl w:val="62D894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62B7655"/>
    <w:multiLevelType w:val="hybridMultilevel"/>
    <w:tmpl w:val="F27889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D2B6BE1"/>
    <w:multiLevelType w:val="hybridMultilevel"/>
    <w:tmpl w:val="D79E67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88A283C"/>
    <w:multiLevelType w:val="hybridMultilevel"/>
    <w:tmpl w:val="BE7E76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43036F1"/>
    <w:multiLevelType w:val="hybridMultilevel"/>
    <w:tmpl w:val="E424D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7C6272"/>
    <w:rsid w:val="00030098"/>
    <w:rsid w:val="000F6744"/>
    <w:rsid w:val="0012406E"/>
    <w:rsid w:val="00135D0D"/>
    <w:rsid w:val="001E37A0"/>
    <w:rsid w:val="00212D16"/>
    <w:rsid w:val="002324EB"/>
    <w:rsid w:val="00236CB9"/>
    <w:rsid w:val="00240C2A"/>
    <w:rsid w:val="00245B71"/>
    <w:rsid w:val="002552CF"/>
    <w:rsid w:val="002B0A9E"/>
    <w:rsid w:val="002B3D62"/>
    <w:rsid w:val="00304B39"/>
    <w:rsid w:val="00347690"/>
    <w:rsid w:val="0035700F"/>
    <w:rsid w:val="00360255"/>
    <w:rsid w:val="00402EFA"/>
    <w:rsid w:val="004364D0"/>
    <w:rsid w:val="00436E2A"/>
    <w:rsid w:val="00492B75"/>
    <w:rsid w:val="005355E9"/>
    <w:rsid w:val="0054147F"/>
    <w:rsid w:val="006C79D2"/>
    <w:rsid w:val="007164A3"/>
    <w:rsid w:val="0076756D"/>
    <w:rsid w:val="00777B6D"/>
    <w:rsid w:val="0079432C"/>
    <w:rsid w:val="007A2191"/>
    <w:rsid w:val="007C35FA"/>
    <w:rsid w:val="007C6272"/>
    <w:rsid w:val="007D1D45"/>
    <w:rsid w:val="00800835"/>
    <w:rsid w:val="00812EE6"/>
    <w:rsid w:val="008439D7"/>
    <w:rsid w:val="0085145D"/>
    <w:rsid w:val="008D1990"/>
    <w:rsid w:val="008E1636"/>
    <w:rsid w:val="00952D25"/>
    <w:rsid w:val="0095655E"/>
    <w:rsid w:val="00AA0650"/>
    <w:rsid w:val="00AD105F"/>
    <w:rsid w:val="00B21EF9"/>
    <w:rsid w:val="00B22D9F"/>
    <w:rsid w:val="00B33319"/>
    <w:rsid w:val="00B359BC"/>
    <w:rsid w:val="00BD293F"/>
    <w:rsid w:val="00BF1283"/>
    <w:rsid w:val="00C666D1"/>
    <w:rsid w:val="00C80634"/>
    <w:rsid w:val="00CE4123"/>
    <w:rsid w:val="00D148B6"/>
    <w:rsid w:val="00D81137"/>
    <w:rsid w:val="00DE7E0A"/>
    <w:rsid w:val="00E11C9B"/>
    <w:rsid w:val="00E67675"/>
    <w:rsid w:val="00E91BE6"/>
    <w:rsid w:val="00ED7AC0"/>
    <w:rsid w:val="00F45706"/>
    <w:rsid w:val="00F91D7C"/>
    <w:rsid w:val="00F91ED4"/>
    <w:rsid w:val="00FC7843"/>
    <w:rsid w:val="00FF32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2D9F"/>
  </w:style>
  <w:style w:type="paragraph" w:styleId="2">
    <w:name w:val="heading 2"/>
    <w:basedOn w:val="a"/>
    <w:next w:val="a"/>
    <w:link w:val="20"/>
    <w:uiPriority w:val="9"/>
    <w:unhideWhenUsed/>
    <w:qFormat/>
    <w:rsid w:val="00F45706"/>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7C6272"/>
    <w:pPr>
      <w:tabs>
        <w:tab w:val="left" w:pos="708"/>
      </w:tabs>
      <w:suppressAutoHyphens/>
    </w:pPr>
    <w:rPr>
      <w:rFonts w:ascii="Times New Roman" w:eastAsia="SimSun" w:hAnsi="Times New Roman" w:cs="Mangal"/>
      <w:sz w:val="24"/>
      <w:szCs w:val="24"/>
      <w:lang w:eastAsia="zh-CN" w:bidi="hi-IN"/>
    </w:rPr>
  </w:style>
  <w:style w:type="character" w:customStyle="1" w:styleId="a4">
    <w:name w:val="Текст выноски Знак"/>
    <w:basedOn w:val="a0"/>
    <w:rsid w:val="007C6272"/>
    <w:rPr>
      <w:rFonts w:ascii="Tahoma" w:hAnsi="Tahoma" w:cs="Tahoma"/>
      <w:sz w:val="16"/>
      <w:szCs w:val="16"/>
    </w:rPr>
  </w:style>
  <w:style w:type="paragraph" w:customStyle="1" w:styleId="a5">
    <w:name w:val="Заголовок"/>
    <w:basedOn w:val="a3"/>
    <w:next w:val="a6"/>
    <w:rsid w:val="007C6272"/>
    <w:pPr>
      <w:keepNext/>
      <w:spacing w:before="240" w:after="120"/>
    </w:pPr>
    <w:rPr>
      <w:rFonts w:ascii="Arial" w:eastAsia="Microsoft YaHei" w:hAnsi="Arial"/>
      <w:sz w:val="28"/>
      <w:szCs w:val="28"/>
    </w:rPr>
  </w:style>
  <w:style w:type="paragraph" w:styleId="a6">
    <w:name w:val="Body Text"/>
    <w:basedOn w:val="a3"/>
    <w:rsid w:val="007C6272"/>
    <w:pPr>
      <w:spacing w:after="120"/>
    </w:pPr>
  </w:style>
  <w:style w:type="paragraph" w:styleId="a7">
    <w:name w:val="List"/>
    <w:basedOn w:val="a6"/>
    <w:rsid w:val="007C6272"/>
  </w:style>
  <w:style w:type="paragraph" w:styleId="a8">
    <w:name w:val="Title"/>
    <w:basedOn w:val="a3"/>
    <w:rsid w:val="007C6272"/>
    <w:pPr>
      <w:suppressLineNumbers/>
      <w:spacing w:before="120" w:after="120"/>
    </w:pPr>
    <w:rPr>
      <w:i/>
      <w:iCs/>
    </w:rPr>
  </w:style>
  <w:style w:type="paragraph" w:styleId="a9">
    <w:name w:val="index heading"/>
    <w:basedOn w:val="a3"/>
    <w:rsid w:val="007C6272"/>
    <w:pPr>
      <w:suppressLineNumbers/>
    </w:pPr>
  </w:style>
  <w:style w:type="paragraph" w:styleId="aa">
    <w:name w:val="Balloon Text"/>
    <w:basedOn w:val="a3"/>
    <w:rsid w:val="007C6272"/>
    <w:pPr>
      <w:spacing w:after="0" w:line="100" w:lineRule="atLeast"/>
    </w:pPr>
    <w:rPr>
      <w:rFonts w:ascii="Tahoma" w:hAnsi="Tahoma" w:cs="Tahoma"/>
      <w:sz w:val="16"/>
      <w:szCs w:val="16"/>
    </w:rPr>
  </w:style>
  <w:style w:type="paragraph" w:styleId="ab">
    <w:name w:val="Normal (Web)"/>
    <w:basedOn w:val="a3"/>
    <w:rsid w:val="007C6272"/>
    <w:pPr>
      <w:spacing w:before="28" w:after="28" w:line="100" w:lineRule="atLeast"/>
    </w:pPr>
    <w:rPr>
      <w:rFonts w:eastAsia="Times New Roman" w:cs="Times New Roman"/>
    </w:rPr>
  </w:style>
  <w:style w:type="character" w:customStyle="1" w:styleId="20">
    <w:name w:val="Заголовок 2 Знак"/>
    <w:basedOn w:val="a0"/>
    <w:link w:val="2"/>
    <w:uiPriority w:val="9"/>
    <w:rsid w:val="00F45706"/>
    <w:rPr>
      <w:rFonts w:asciiTheme="majorHAnsi" w:eastAsiaTheme="majorEastAsia" w:hAnsiTheme="majorHAnsi" w:cstheme="majorBidi"/>
      <w:b/>
      <w:bCs/>
      <w:color w:val="4F81BD" w:themeColor="accent1"/>
      <w:sz w:val="26"/>
      <w:szCs w:val="26"/>
      <w:lang w:eastAsia="en-US"/>
    </w:rPr>
  </w:style>
  <w:style w:type="paragraph" w:styleId="ac">
    <w:name w:val="List Paragraph"/>
    <w:basedOn w:val="a"/>
    <w:uiPriority w:val="34"/>
    <w:qFormat/>
    <w:rsid w:val="00E11C9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F1789-BD2A-4AE2-A883-7F4630C3F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15</Pages>
  <Words>3286</Words>
  <Characters>18735</Characters>
  <Application>Microsoft Office Word</Application>
  <DocSecurity>0</DocSecurity>
  <Lines>156</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21978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dc:creator>
  <cp:lastModifiedBy>алл</cp:lastModifiedBy>
  <cp:revision>144</cp:revision>
  <dcterms:created xsi:type="dcterms:W3CDTF">2014-02-16T15:42:00Z</dcterms:created>
  <dcterms:modified xsi:type="dcterms:W3CDTF">2014-12-03T16:17:00Z</dcterms:modified>
</cp:coreProperties>
</file>